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B4" w:rsidRPr="00DD06EF" w:rsidRDefault="003B05B4" w:rsidP="003B05B4">
      <w:pPr>
        <w:pStyle w:val="NoSpacing"/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DD06EF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КОМУНАЛНО ЈАВНО ПРЕДУЗЕЋЕ  «ЂУНИС» УБ»</w:t>
      </w:r>
      <w:r w:rsidRPr="00DD06EF">
        <w:rPr>
          <w:rFonts w:ascii="Times New Roman" w:hAnsi="Times New Roman" w:cs="Times New Roman"/>
          <w:sz w:val="24"/>
          <w:szCs w:val="24"/>
          <w:lang w:val="ru-RU"/>
        </w:rPr>
        <w:tab/>
        <w:t>ЈАВНА НАБАВКА</w:t>
      </w:r>
      <w:r w:rsidRPr="00DD06EF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</w:p>
    <w:p w:rsidR="003B05B4" w:rsidRPr="00DD06EF" w:rsidRDefault="003B05B4" w:rsidP="003B05B4">
      <w:pPr>
        <w:pStyle w:val="NoSpacing"/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DD06E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Вељка </w:t>
      </w:r>
      <w:r w:rsidRPr="00DD06EF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Влаховића број 6</w:t>
      </w:r>
      <w:r w:rsidRPr="00DD06E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DD06E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DD06E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DD06E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DD06E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DD06E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DD06EF">
        <w:rPr>
          <w:rFonts w:ascii="Times New Roman" w:hAnsi="Times New Roman" w:cs="Times New Roman"/>
          <w:sz w:val="24"/>
          <w:szCs w:val="24"/>
          <w:lang w:val="sr-Cyrl-RS"/>
        </w:rPr>
        <w:t>ПОСТУПАК ЈНМВ</w:t>
      </w:r>
    </w:p>
    <w:p w:rsidR="003B05B4" w:rsidRPr="00DD06EF" w:rsidRDefault="003B05B4" w:rsidP="003B05B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D06EF">
        <w:rPr>
          <w:rFonts w:ascii="Times New Roman" w:hAnsi="Times New Roman" w:cs="Times New Roman"/>
          <w:sz w:val="24"/>
          <w:szCs w:val="24"/>
          <w:lang w:val="ru-RU"/>
        </w:rPr>
        <w:t>14210 Уб</w:t>
      </w:r>
      <w:r w:rsidRPr="00DD06EF">
        <w:rPr>
          <w:rFonts w:ascii="Times New Roman" w:hAnsi="Times New Roman" w:cs="Times New Roman"/>
          <w:sz w:val="24"/>
          <w:szCs w:val="24"/>
          <w:lang w:val="sr-Latn-RS"/>
        </w:rPr>
        <w:t>, Србија</w:t>
      </w:r>
      <w:r w:rsidRPr="00DD06E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DD06E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DD06E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DD06E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DD06E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DD06E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DD06EF">
        <w:rPr>
          <w:rFonts w:ascii="Times New Roman" w:hAnsi="Times New Roman" w:cs="Times New Roman"/>
          <w:sz w:val="24"/>
          <w:szCs w:val="24"/>
          <w:lang w:val="sr-Latn-RS"/>
        </w:rPr>
        <w:tab/>
        <w:t>ДОБРА</w:t>
      </w:r>
    </w:p>
    <w:p w:rsidR="003B05B4" w:rsidRPr="00DD06EF" w:rsidRDefault="003B05B4" w:rsidP="003B05B4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D06EF">
        <w:rPr>
          <w:rFonts w:ascii="Times New Roman" w:hAnsi="Times New Roman" w:cs="Times New Roman"/>
          <w:sz w:val="24"/>
          <w:szCs w:val="24"/>
          <w:lang w:val="sr-Latn-RS"/>
        </w:rPr>
        <w:t>ПИБ: 101347777</w:t>
      </w:r>
      <w:r w:rsidRPr="00DD06EF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, </w:t>
      </w:r>
      <w:r w:rsidRPr="00DD06EF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DD06EF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DD06EF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DD06EF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DD06EF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DD06EF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DD06EF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="00DD06EF" w:rsidRPr="00DD06EF">
        <w:rPr>
          <w:rFonts w:ascii="Times New Roman" w:hAnsi="Times New Roman" w:cs="Times New Roman"/>
          <w:bCs/>
          <w:sz w:val="24"/>
          <w:szCs w:val="24"/>
          <w:lang w:val="sr-Cyrl-RS"/>
        </w:rPr>
        <w:t>Пелет</w:t>
      </w:r>
    </w:p>
    <w:p w:rsidR="003B05B4" w:rsidRPr="00DD06EF" w:rsidRDefault="003B05B4" w:rsidP="003B05B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D06EF">
        <w:rPr>
          <w:rFonts w:ascii="Times New Roman" w:hAnsi="Times New Roman" w:cs="Times New Roman"/>
          <w:sz w:val="24"/>
          <w:szCs w:val="24"/>
          <w:lang w:val="sr-Cyrl-CS"/>
        </w:rPr>
        <w:t>Матични број: 07098499</w:t>
      </w:r>
      <w:r w:rsidRPr="00DD06E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D06E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D06E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D06E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D06E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D06EF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B05B4" w:rsidRPr="00DD06EF" w:rsidRDefault="003B05B4" w:rsidP="003B05B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D06EF">
        <w:rPr>
          <w:rFonts w:ascii="Times New Roman" w:hAnsi="Times New Roman" w:cs="Times New Roman"/>
          <w:sz w:val="24"/>
          <w:szCs w:val="24"/>
          <w:lang w:val="sr-Latn-RS"/>
        </w:rPr>
        <w:t>Контакт тел.</w:t>
      </w:r>
      <w:r w:rsidRPr="00DD06EF">
        <w:rPr>
          <w:rFonts w:ascii="Times New Roman" w:hAnsi="Times New Roman" w:cs="Times New Roman"/>
          <w:sz w:val="24"/>
          <w:szCs w:val="24"/>
          <w:lang w:val="ru-RU"/>
        </w:rPr>
        <w:t>: 014-411-107</w:t>
      </w:r>
      <w:r w:rsidRPr="00DD06E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D06E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D06E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D06E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D06E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D06E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D06EF">
        <w:rPr>
          <w:rFonts w:ascii="Times New Roman" w:hAnsi="Times New Roman" w:cs="Times New Roman"/>
          <w:sz w:val="24"/>
          <w:szCs w:val="24"/>
          <w:lang w:val="sr-Latn-RS"/>
        </w:rPr>
        <w:t xml:space="preserve">БРОЈ ЈН: </w:t>
      </w:r>
      <w:r w:rsidRPr="00DD06EF">
        <w:rPr>
          <w:rFonts w:ascii="Times New Roman" w:hAnsi="Times New Roman" w:cs="Times New Roman"/>
          <w:b/>
          <w:sz w:val="24"/>
          <w:szCs w:val="24"/>
          <w:lang w:val="sr-Latn-RS"/>
        </w:rPr>
        <w:t>1.1.</w:t>
      </w:r>
      <w:r w:rsidRPr="00DD06EF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DD06EF" w:rsidRPr="00DD06EF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DD06EF">
        <w:rPr>
          <w:rFonts w:ascii="Times New Roman" w:hAnsi="Times New Roman" w:cs="Times New Roman"/>
          <w:b/>
          <w:sz w:val="24"/>
          <w:szCs w:val="24"/>
          <w:lang w:val="sr-Latn-RS"/>
        </w:rPr>
        <w:t>-Д/</w:t>
      </w:r>
      <w:r w:rsidRPr="00DD06EF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</w:p>
    <w:p w:rsidR="003B05B4" w:rsidRPr="00DD06EF" w:rsidRDefault="003B05B4" w:rsidP="003B05B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D06EF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DD06E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D06EF">
        <w:rPr>
          <w:rFonts w:ascii="Times New Roman" w:hAnsi="Times New Roman" w:cs="Times New Roman"/>
          <w:sz w:val="24"/>
          <w:szCs w:val="24"/>
          <w:lang w:val="sr-Latn-RS"/>
        </w:rPr>
        <w:t>mail</w:t>
      </w:r>
      <w:r w:rsidRPr="00DD06EF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hyperlink r:id="rId6" w:history="1">
        <w:r w:rsidRPr="00DD06EF">
          <w:rPr>
            <w:rStyle w:val="Hyperlink"/>
            <w:rFonts w:ascii="Times New Roman" w:hAnsi="Times New Roman" w:cs="Times New Roman"/>
            <w:b/>
            <w:sz w:val="24"/>
            <w:szCs w:val="24"/>
            <w:u w:val="none"/>
            <w:lang w:val="ru-RU"/>
          </w:rPr>
          <w:t>djunisnabavke@gmail.com</w:t>
        </w:r>
      </w:hyperlink>
      <w:r w:rsidRPr="00DD06EF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DD06EF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DD06EF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DD06EF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DD06EF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  <w:t xml:space="preserve">ОРН: </w:t>
      </w:r>
      <w:r w:rsidR="00DD06EF" w:rsidRPr="00DD06EF">
        <w:rPr>
          <w:rFonts w:ascii="Times New Roman" w:hAnsi="Times New Roman" w:cs="Times New Roman"/>
          <w:color w:val="31849B" w:themeColor="accent5" w:themeShade="BF"/>
          <w:sz w:val="24"/>
          <w:szCs w:val="24"/>
          <w:lang w:val="sr-Cyrl-CS"/>
        </w:rPr>
        <w:t>09111400-4</w:t>
      </w:r>
    </w:p>
    <w:p w:rsidR="003B05B4" w:rsidRPr="00DD06EF" w:rsidRDefault="003B05B4" w:rsidP="003B05B4">
      <w:pPr>
        <w:jc w:val="both"/>
        <w:rPr>
          <w:lang w:val="sr-Cyrl-RS"/>
        </w:rPr>
      </w:pPr>
      <w:r w:rsidRPr="00DD06EF">
        <w:rPr>
          <w:b/>
          <w:lang w:val="sr-Latn-RS"/>
        </w:rPr>
        <w:t xml:space="preserve">Датум: </w:t>
      </w:r>
      <w:r w:rsidR="00DD06EF" w:rsidRPr="00DD06EF">
        <w:rPr>
          <w:b/>
          <w:lang w:val="sr-Cyrl-RS"/>
        </w:rPr>
        <w:t>2</w:t>
      </w:r>
      <w:r w:rsidR="00830BF4">
        <w:rPr>
          <w:b/>
          <w:lang w:val="sr-Cyrl-RS"/>
        </w:rPr>
        <w:t>7</w:t>
      </w:r>
      <w:r w:rsidRPr="00DD06EF">
        <w:rPr>
          <w:b/>
          <w:lang w:val="sr-Latn-RS"/>
        </w:rPr>
        <w:t xml:space="preserve">. </w:t>
      </w:r>
      <w:r w:rsidRPr="00DD06EF">
        <w:rPr>
          <w:b/>
          <w:lang w:val="sr-Cyrl-RS"/>
        </w:rPr>
        <w:t>фебруар</w:t>
      </w:r>
      <w:r w:rsidRPr="00DD06EF">
        <w:rPr>
          <w:b/>
          <w:lang w:val="sr-Latn-RS"/>
        </w:rPr>
        <w:t xml:space="preserve"> 20</w:t>
      </w:r>
      <w:r w:rsidRPr="00DD06EF">
        <w:rPr>
          <w:b/>
          <w:lang w:val="sr-Cyrl-RS"/>
        </w:rPr>
        <w:t>20</w:t>
      </w:r>
      <w:r w:rsidRPr="00DD06EF">
        <w:rPr>
          <w:b/>
          <w:lang w:val="sr-Latn-RS"/>
        </w:rPr>
        <w:t xml:space="preserve">. </w:t>
      </w:r>
      <w:r w:rsidRPr="00DD06EF">
        <w:rPr>
          <w:b/>
          <w:lang w:val="sr-Cyrl-RS"/>
        </w:rPr>
        <w:t>г</w:t>
      </w:r>
      <w:r w:rsidRPr="00DD06EF">
        <w:rPr>
          <w:b/>
          <w:lang w:val="sr-Latn-RS"/>
        </w:rPr>
        <w:t>одине</w:t>
      </w:r>
      <w:r w:rsidRPr="00DD06EF">
        <w:rPr>
          <w:b/>
          <w:lang w:val="sr-Cyrl-RS"/>
        </w:rPr>
        <w:tab/>
      </w:r>
      <w:r w:rsidRPr="00DD06EF">
        <w:rPr>
          <w:b/>
          <w:lang w:val="sr-Cyrl-RS"/>
        </w:rPr>
        <w:tab/>
      </w:r>
      <w:r w:rsidRPr="00DD06EF">
        <w:rPr>
          <w:b/>
          <w:lang w:val="sr-Cyrl-RS"/>
        </w:rPr>
        <w:tab/>
      </w:r>
      <w:r w:rsidRPr="00DD06EF">
        <w:rPr>
          <w:b/>
          <w:lang w:val="sr-Cyrl-RS"/>
        </w:rPr>
        <w:tab/>
      </w:r>
      <w:r w:rsidRPr="00DD06EF">
        <w:rPr>
          <w:b/>
          <w:lang w:val="sr-Cyrl-RS"/>
        </w:rPr>
        <w:tab/>
      </w:r>
      <w:r w:rsidR="00DD06EF" w:rsidRPr="00DD06EF">
        <w:rPr>
          <w:lang w:val="sr-Cyrl-RS"/>
        </w:rPr>
        <w:t>горива на бази дрвета</w:t>
      </w:r>
    </w:p>
    <w:p w:rsidR="003B05B4" w:rsidRPr="00DD06EF" w:rsidRDefault="003B05B4" w:rsidP="003B05B4">
      <w:pPr>
        <w:jc w:val="both"/>
        <w:rPr>
          <w:b/>
          <w:lang w:val="sr-Cyrl-CS"/>
        </w:rPr>
      </w:pPr>
      <w:r w:rsidRPr="00DD06EF">
        <w:rPr>
          <w:b/>
          <w:lang w:val="sr-Cyrl-CS"/>
        </w:rPr>
        <w:t xml:space="preserve">Архивски број: </w:t>
      </w:r>
      <w:r w:rsidR="00830BF4">
        <w:rPr>
          <w:b/>
          <w:lang w:val="sr-Cyrl-CS"/>
        </w:rPr>
        <w:t>8</w:t>
      </w:r>
      <w:r w:rsidRPr="00DD06EF">
        <w:rPr>
          <w:b/>
          <w:lang w:val="sr-Cyrl-CS"/>
        </w:rPr>
        <w:t>-</w:t>
      </w:r>
      <w:r w:rsidRPr="00DD06EF">
        <w:rPr>
          <w:b/>
          <w:lang w:val="sr-Latn-RS"/>
        </w:rPr>
        <w:t>1.1.</w:t>
      </w:r>
      <w:r w:rsidR="00DD06EF" w:rsidRPr="00DD06EF">
        <w:rPr>
          <w:b/>
          <w:lang w:val="sr-Cyrl-RS"/>
        </w:rPr>
        <w:t>21</w:t>
      </w:r>
      <w:r w:rsidRPr="00DD06EF">
        <w:rPr>
          <w:b/>
          <w:lang w:val="sr-Latn-RS"/>
        </w:rPr>
        <w:t>.</w:t>
      </w:r>
      <w:r w:rsidRPr="00DD06EF">
        <w:rPr>
          <w:b/>
          <w:lang w:val="sr-Cyrl-CS"/>
        </w:rPr>
        <w:t>-Д/20</w:t>
      </w:r>
    </w:p>
    <w:p w:rsidR="00DD06EF" w:rsidRPr="00E442AB" w:rsidRDefault="00DD06EF" w:rsidP="00DD06EF">
      <w:pPr>
        <w:pStyle w:val="Style"/>
        <w:spacing w:line="273" w:lineRule="exact"/>
        <w:jc w:val="center"/>
        <w:rPr>
          <w:rFonts w:ascii="Times New Roman" w:hAnsi="Times New Roman" w:cs="Times New Roman"/>
          <w:lang w:val="sr-Cyrl-CS"/>
        </w:rPr>
      </w:pPr>
    </w:p>
    <w:p w:rsidR="006168D3" w:rsidRPr="00CC0810" w:rsidRDefault="006168D3" w:rsidP="00CC0810">
      <w:pPr>
        <w:ind w:firstLine="720"/>
        <w:jc w:val="both"/>
        <w:rPr>
          <w:lang w:val="sr-Cyrl-RS"/>
        </w:rPr>
      </w:pPr>
      <w:r w:rsidRPr="007D26E2">
        <w:rPr>
          <w:b/>
          <w:lang w:val="sv-SE"/>
        </w:rPr>
        <w:t>Предмет:</w:t>
      </w:r>
      <w:r w:rsidR="00CC0810">
        <w:rPr>
          <w:b/>
          <w:lang w:val="sr-Cyrl-RS"/>
        </w:rPr>
        <w:t xml:space="preserve"> </w:t>
      </w:r>
      <w:r w:rsidRPr="007D26E2">
        <w:rPr>
          <w:b/>
          <w:lang w:val="sv-SE"/>
        </w:rPr>
        <w:t>Додатн</w:t>
      </w:r>
      <w:r w:rsidR="00EE376D" w:rsidRPr="007D26E2">
        <w:rPr>
          <w:b/>
          <w:lang w:val="sr-Cyrl-RS"/>
        </w:rPr>
        <w:t xml:space="preserve">о </w:t>
      </w:r>
      <w:r w:rsidR="00EE376D" w:rsidRPr="007D26E2">
        <w:rPr>
          <w:b/>
          <w:lang w:val="sv-SE"/>
        </w:rPr>
        <w:t>појашњењ</w:t>
      </w:r>
      <w:r w:rsidR="00EE376D" w:rsidRPr="007D26E2">
        <w:rPr>
          <w:b/>
          <w:lang w:val="sr-Cyrl-RS"/>
        </w:rPr>
        <w:t>е</w:t>
      </w:r>
      <w:r w:rsidRPr="007D26E2">
        <w:rPr>
          <w:b/>
          <w:lang w:val="sv-SE"/>
        </w:rPr>
        <w:t xml:space="preserve"> у вези са припремањем понуде</w:t>
      </w:r>
      <w:r w:rsidRPr="007D26E2">
        <w:rPr>
          <w:lang w:val="sv-SE"/>
        </w:rPr>
        <w:t xml:space="preserve"> у </w:t>
      </w:r>
      <w:r w:rsidR="00CC0810">
        <w:rPr>
          <w:lang w:val="sr-Cyrl-RS"/>
        </w:rPr>
        <w:t>поступку јавне набавке мале вредности,</w:t>
      </w:r>
      <w:r w:rsidRPr="007D26E2">
        <w:rPr>
          <w:lang w:val="sr-Latn-RS"/>
        </w:rPr>
        <w:t xml:space="preserve"> добра  –</w:t>
      </w:r>
      <w:r w:rsidR="00CC0810">
        <w:rPr>
          <w:lang w:val="sr-Cyrl-RS"/>
        </w:rPr>
        <w:t xml:space="preserve"> </w:t>
      </w:r>
      <w:r w:rsidR="00DD06EF">
        <w:rPr>
          <w:lang w:val="sr-Cyrl-RS"/>
        </w:rPr>
        <w:t xml:space="preserve"> набавка пелета</w:t>
      </w:r>
      <w:r w:rsidR="00CC0810">
        <w:rPr>
          <w:lang w:val="sr-Cyrl-RS"/>
        </w:rPr>
        <w:t xml:space="preserve">, број </w:t>
      </w:r>
      <w:r w:rsidRPr="007D26E2">
        <w:rPr>
          <w:lang w:val="sr-Latn-RS"/>
        </w:rPr>
        <w:t>1.1.</w:t>
      </w:r>
      <w:r w:rsidR="00DD06EF">
        <w:rPr>
          <w:lang w:val="sr-Cyrl-RS"/>
        </w:rPr>
        <w:t>21</w:t>
      </w:r>
      <w:r w:rsidRPr="007D26E2">
        <w:rPr>
          <w:lang w:val="sr-Latn-RS"/>
        </w:rPr>
        <w:t>-Д/20</w:t>
      </w:r>
      <w:r w:rsidR="003B05B4">
        <w:rPr>
          <w:lang w:val="sr-Cyrl-RS"/>
        </w:rPr>
        <w:t>20</w:t>
      </w:r>
      <w:r w:rsidRPr="007D26E2">
        <w:rPr>
          <w:lang w:val="sr-Latn-RS"/>
        </w:rPr>
        <w:t>.</w:t>
      </w:r>
    </w:p>
    <w:p w:rsidR="00DD06EF" w:rsidRDefault="006168D3" w:rsidP="006168D3">
      <w:pPr>
        <w:jc w:val="both"/>
        <w:rPr>
          <w:rFonts w:eastAsia="Arial"/>
          <w:lang w:val="sr-Cyrl-RS"/>
        </w:rPr>
      </w:pPr>
      <w:r w:rsidRPr="007D26E2">
        <w:rPr>
          <w:lang w:val="sr-Cyrl-CS"/>
        </w:rPr>
        <w:t xml:space="preserve">Назив и ознака из </w:t>
      </w:r>
      <w:r w:rsidRPr="007D26E2">
        <w:rPr>
          <w:lang w:val="sr-Latn-RS"/>
        </w:rPr>
        <w:t>О</w:t>
      </w:r>
      <w:r w:rsidRPr="007D26E2">
        <w:rPr>
          <w:lang w:val="sr-Cyrl-CS"/>
        </w:rPr>
        <w:t>пштег речника набавке:</w:t>
      </w:r>
      <w:r w:rsidR="00A961DB" w:rsidRPr="007D26E2">
        <w:rPr>
          <w:lang w:val="sr-Cyrl-CS"/>
        </w:rPr>
        <w:t xml:space="preserve"> </w:t>
      </w:r>
      <w:r w:rsidR="00DD06EF" w:rsidRPr="00DD06EF">
        <w:rPr>
          <w:color w:val="31849B" w:themeColor="accent5" w:themeShade="BF"/>
          <w:lang w:val="sr-Cyrl-CS"/>
        </w:rPr>
        <w:t>09111400-4</w:t>
      </w:r>
      <w:r w:rsidR="00DD06EF">
        <w:rPr>
          <w:color w:val="31849B" w:themeColor="accent5" w:themeShade="BF"/>
          <w:lang w:val="sr-Cyrl-CS"/>
        </w:rPr>
        <w:t xml:space="preserve"> </w:t>
      </w:r>
      <w:r w:rsidR="00A961DB" w:rsidRPr="007D26E2">
        <w:rPr>
          <w:rFonts w:eastAsia="Arial"/>
        </w:rPr>
        <w:t xml:space="preserve">– </w:t>
      </w:r>
      <w:r w:rsidR="00DD06EF">
        <w:rPr>
          <w:rFonts w:eastAsia="Arial"/>
          <w:lang w:val="sr-Cyrl-RS"/>
        </w:rPr>
        <w:t>горива на бази дрвета.</w:t>
      </w:r>
    </w:p>
    <w:p w:rsidR="006168D3" w:rsidRPr="00984673" w:rsidRDefault="00A961DB" w:rsidP="006168D3">
      <w:pPr>
        <w:rPr>
          <w:lang w:val="sr-Cyrl-RS"/>
        </w:rPr>
      </w:pPr>
      <w:r w:rsidRPr="00984673">
        <w:rPr>
          <w:lang w:val="sr-Cyrl-RS"/>
        </w:rPr>
        <w:tab/>
        <w:t>Јавна набавка није обликована кроз партије.</w:t>
      </w:r>
    </w:p>
    <w:p w:rsidR="00EE376D" w:rsidRPr="00984673" w:rsidRDefault="006168D3" w:rsidP="007D26E2">
      <w:pPr>
        <w:rPr>
          <w:rStyle w:val="Hyperlink"/>
          <w:b/>
          <w:lang w:val="sr-Cyrl-RS"/>
        </w:rPr>
      </w:pPr>
      <w:r w:rsidRPr="00984673">
        <w:rPr>
          <w:lang w:val="sr-Latn-RS"/>
        </w:rPr>
        <w:t xml:space="preserve">Наручилац  је дана </w:t>
      </w:r>
      <w:r w:rsidR="00DD06EF" w:rsidRPr="00984673">
        <w:rPr>
          <w:lang w:val="sr-Cyrl-RS"/>
        </w:rPr>
        <w:t>21</w:t>
      </w:r>
      <w:r w:rsidR="00EE376D" w:rsidRPr="00984673">
        <w:rPr>
          <w:lang w:val="sr-Cyrl-RS"/>
        </w:rPr>
        <w:t>.0</w:t>
      </w:r>
      <w:r w:rsidR="00DD06EF" w:rsidRPr="00984673">
        <w:rPr>
          <w:lang w:val="sr-Cyrl-RS"/>
        </w:rPr>
        <w:t>2</w:t>
      </w:r>
      <w:r w:rsidR="00EE376D" w:rsidRPr="00984673">
        <w:rPr>
          <w:lang w:val="sr-Cyrl-RS"/>
        </w:rPr>
        <w:t>.20</w:t>
      </w:r>
      <w:r w:rsidR="003B05B4" w:rsidRPr="00984673">
        <w:rPr>
          <w:lang w:val="sr-Cyrl-RS"/>
        </w:rPr>
        <w:t>20</w:t>
      </w:r>
      <w:r w:rsidR="00EE376D" w:rsidRPr="00984673">
        <w:rPr>
          <w:lang w:val="sr-Cyrl-RS"/>
        </w:rPr>
        <w:t xml:space="preserve">. године на </w:t>
      </w:r>
      <w:r w:rsidR="00EE376D" w:rsidRPr="00984673">
        <w:rPr>
          <w:bCs/>
          <w:iCs/>
          <w:lang w:val="sr-Latn-RS"/>
        </w:rPr>
        <w:t xml:space="preserve">на </w:t>
      </w:r>
      <w:r w:rsidR="00EE376D" w:rsidRPr="00984673">
        <w:rPr>
          <w:b/>
          <w:lang w:val="sr-Latn-RS"/>
        </w:rPr>
        <w:t>интернет адреси:</w:t>
      </w:r>
      <w:hyperlink r:id="rId7" w:history="1">
        <w:r w:rsidR="00EE376D" w:rsidRPr="00984673">
          <w:rPr>
            <w:rStyle w:val="Hyperlink"/>
            <w:b/>
            <w:lang w:val="sr-Latn-RS"/>
          </w:rPr>
          <w:t>http://www.portal.ujn.gov.rs</w:t>
        </w:r>
      </w:hyperlink>
      <w:r w:rsidR="00EE376D" w:rsidRPr="00984673">
        <w:rPr>
          <w:rStyle w:val="Hyperlink"/>
          <w:b/>
          <w:lang w:val="sr-Cyrl-RS"/>
        </w:rPr>
        <w:t xml:space="preserve"> </w:t>
      </w:r>
    </w:p>
    <w:p w:rsidR="00A961DB" w:rsidRPr="00984673" w:rsidRDefault="00E75D1F" w:rsidP="00EE376D">
      <w:pPr>
        <w:rPr>
          <w:lang w:val="sr-Cyrl-RS"/>
        </w:rPr>
      </w:pPr>
      <w:r w:rsidRPr="00984673">
        <w:rPr>
          <w:lang w:val="sr-Cyrl-RS"/>
        </w:rPr>
        <w:t xml:space="preserve">Објавио: </w:t>
      </w:r>
      <w:r w:rsidR="00EE376D" w:rsidRPr="00984673">
        <w:rPr>
          <w:lang w:val="sr-Cyrl-RS"/>
        </w:rPr>
        <w:t xml:space="preserve">под шифром  </w:t>
      </w:r>
      <w:r w:rsidR="00DD06EF" w:rsidRPr="00984673">
        <w:rPr>
          <w:lang w:val="sr-Cyrl-RS"/>
        </w:rPr>
        <w:t>2657371</w:t>
      </w:r>
      <w:r w:rsidR="00A961DB" w:rsidRPr="00984673">
        <w:rPr>
          <w:lang w:val="sr-Cyrl-RS"/>
        </w:rPr>
        <w:t>, Конкурсну документацију и Позив за п</w:t>
      </w:r>
      <w:r w:rsidR="00CC0810" w:rsidRPr="00984673">
        <w:rPr>
          <w:lang w:val="sr-Cyrl-RS"/>
        </w:rPr>
        <w:t>одношење понуда</w:t>
      </w:r>
      <w:r w:rsidR="00A961DB" w:rsidRPr="00984673">
        <w:rPr>
          <w:lang w:val="sr-Cyrl-RS"/>
        </w:rPr>
        <w:t>.</w:t>
      </w:r>
    </w:p>
    <w:p w:rsidR="00830BF4" w:rsidRPr="00984673" w:rsidRDefault="00DD06EF" w:rsidP="00830BF4">
      <w:pPr>
        <w:rPr>
          <w:lang w:val="sr-Cyrl-RS"/>
        </w:rPr>
      </w:pPr>
      <w:r w:rsidRPr="00984673">
        <w:rPr>
          <w:lang w:val="sr-Cyrl-RS"/>
        </w:rPr>
        <w:t>Наручилац је дана 2</w:t>
      </w:r>
      <w:r w:rsidR="00830BF4" w:rsidRPr="00984673">
        <w:rPr>
          <w:lang w:val="sr-Cyrl-RS"/>
        </w:rPr>
        <w:t>6</w:t>
      </w:r>
      <w:r w:rsidR="00FE037F" w:rsidRPr="00984673">
        <w:rPr>
          <w:lang w:val="sr-Cyrl-RS"/>
        </w:rPr>
        <w:t xml:space="preserve">. 02. 2020. године </w:t>
      </w:r>
      <w:r w:rsidR="00830BF4" w:rsidRPr="00984673">
        <w:rPr>
          <w:lang w:val="sr-Cyrl-RS"/>
        </w:rPr>
        <w:t>на неведној интернет старници објавио Појашњење у вези са припремањем понуда.</w:t>
      </w:r>
    </w:p>
    <w:p w:rsidR="00830BF4" w:rsidRPr="00984673" w:rsidRDefault="00830BF4" w:rsidP="00830BF4">
      <w:pPr>
        <w:rPr>
          <w:lang w:val="sr-Latn-RS"/>
        </w:rPr>
      </w:pPr>
    </w:p>
    <w:p w:rsidR="00830BF4" w:rsidRPr="00984673" w:rsidRDefault="00984673" w:rsidP="00830BF4">
      <w:pPr>
        <w:pStyle w:val="NormalWeb"/>
        <w:shd w:val="clear" w:color="auto" w:fill="FFFFFF"/>
        <w:spacing w:before="0" w:beforeAutospacing="0" w:after="300" w:afterAutospacing="0" w:line="384" w:lineRule="atLeast"/>
        <w:textAlignment w:val="baseline"/>
        <w:rPr>
          <w:color w:val="424242"/>
          <w:lang w:val="sr-Cyrl-RS"/>
        </w:rPr>
      </w:pPr>
      <w:r>
        <w:rPr>
          <w:color w:val="424242"/>
          <w:lang w:val="sr-Cyrl-RS"/>
        </w:rPr>
        <w:tab/>
      </w:r>
      <w:r w:rsidR="00830BF4" w:rsidRPr="00984673">
        <w:rPr>
          <w:color w:val="424242"/>
          <w:lang w:val="sr-Cyrl-RS"/>
        </w:rPr>
        <w:t>Према Закону о порезу на додату вредност, промет, пружање услуга као и увоз опорезују се по стопи пдв од 20%, осим када је на одређена добра и услуге прописана посебна стопа пдв-а од 10%. Такође према Закону о порезу на додату вредност приликом промета и увоза дрвета за огрев, брикета и других добара добијених од дрвене биомасе, што се сматрају добра добијена алгомерацијом струготине, пиљевине, иверја и других остатака и отпадака од дрвене биомасе, опорезује се по посебној стопи пдв-а од 10%</w:t>
      </w:r>
      <w:r w:rsidRPr="00984673">
        <w:rPr>
          <w:color w:val="424242"/>
          <w:lang w:val="sr-Cyrl-RS"/>
        </w:rPr>
        <w:t>.</w:t>
      </w:r>
    </w:p>
    <w:p w:rsidR="00984673" w:rsidRPr="00984673" w:rsidRDefault="00984673" w:rsidP="00830BF4">
      <w:pPr>
        <w:pStyle w:val="NormalWeb"/>
        <w:shd w:val="clear" w:color="auto" w:fill="FFFFFF"/>
        <w:spacing w:before="0" w:beforeAutospacing="0" w:after="300" w:afterAutospacing="0" w:line="384" w:lineRule="atLeast"/>
        <w:textAlignment w:val="baseline"/>
        <w:rPr>
          <w:b/>
          <w:color w:val="424242"/>
          <w:lang w:val="sr-Cyrl-RS"/>
        </w:rPr>
      </w:pPr>
      <w:r>
        <w:rPr>
          <w:color w:val="424242"/>
          <w:lang w:val="sr-Cyrl-RS"/>
        </w:rPr>
        <w:tab/>
      </w:r>
      <w:r w:rsidRPr="00984673">
        <w:rPr>
          <w:color w:val="424242"/>
          <w:lang w:val="sr-Cyrl-RS"/>
        </w:rPr>
        <w:t xml:space="preserve">Према прописаној пореској стопи од 10% за промет брикета и пелета и других добара од дрвене биомасе, Наручилац је у предметној конкурсној документацији  извршио исправку  податак цене са пдв-ом,  те уместо износа од 3.600.000,00 динара са пдв-ом и </w:t>
      </w:r>
      <w:r w:rsidRPr="00984673">
        <w:rPr>
          <w:b/>
          <w:color w:val="424242"/>
          <w:lang w:val="sr-Cyrl-RS"/>
        </w:rPr>
        <w:t>сада гласи: 3.300.000,00 динара са пдв-ом.</w:t>
      </w:r>
    </w:p>
    <w:p w:rsidR="00984673" w:rsidRDefault="00984673" w:rsidP="00830BF4">
      <w:pPr>
        <w:pStyle w:val="NormalWeb"/>
        <w:shd w:val="clear" w:color="auto" w:fill="FFFFFF"/>
        <w:spacing w:before="0" w:beforeAutospacing="0" w:after="300" w:afterAutospacing="0" w:line="384" w:lineRule="atLeast"/>
        <w:textAlignment w:val="baseline"/>
        <w:rPr>
          <w:b/>
          <w:color w:val="424242"/>
          <w:lang w:val="sr-Cyrl-RS"/>
        </w:rPr>
      </w:pPr>
      <w:r>
        <w:rPr>
          <w:color w:val="424242"/>
          <w:lang w:val="sr-Cyrl-RS"/>
        </w:rPr>
        <w:tab/>
      </w:r>
      <w:r w:rsidRPr="00984673">
        <w:rPr>
          <w:color w:val="424242"/>
          <w:lang w:val="sr-Cyrl-RS"/>
        </w:rPr>
        <w:t>Сходно наведеном, а у складу са одредбом члана 72. Закона о јавним набавкама, Наручилац је у делу конкурсне документације „Техничка спецификација“, избризао  реч „буков“</w:t>
      </w:r>
      <w:r w:rsidRPr="00984673">
        <w:rPr>
          <w:b/>
          <w:color w:val="424242"/>
          <w:lang w:val="sr-Cyrl-RS"/>
        </w:rPr>
        <w:t xml:space="preserve"> и  сада гласи: „пелет од дрвене биомасе“.</w:t>
      </w:r>
    </w:p>
    <w:p w:rsidR="005F5A1B" w:rsidRDefault="005F5A1B" w:rsidP="00830BF4">
      <w:pPr>
        <w:pStyle w:val="NormalWeb"/>
        <w:shd w:val="clear" w:color="auto" w:fill="FFFFFF"/>
        <w:spacing w:before="0" w:beforeAutospacing="0" w:after="300" w:afterAutospacing="0" w:line="384" w:lineRule="atLeast"/>
        <w:textAlignment w:val="baseline"/>
        <w:rPr>
          <w:b/>
          <w:color w:val="424242"/>
          <w:lang w:val="sr-Cyrl-RS"/>
        </w:rPr>
      </w:pPr>
      <w:r>
        <w:rPr>
          <w:b/>
          <w:color w:val="424242"/>
          <w:lang w:val="sr-Cyrl-RS"/>
        </w:rPr>
        <w:tab/>
      </w:r>
      <w:r w:rsidRPr="005F5A1B">
        <w:rPr>
          <w:color w:val="424242"/>
          <w:lang w:val="sr-Cyrl-RS"/>
        </w:rPr>
        <w:t xml:space="preserve">Такође, Наручилац  извршио измену </w:t>
      </w:r>
      <w:r>
        <w:rPr>
          <w:color w:val="424242"/>
          <w:lang w:val="sr-Cyrl-RS"/>
        </w:rPr>
        <w:t>у делу техничке спецификације, та</w:t>
      </w:r>
      <w:r w:rsidRPr="005F5A1B">
        <w:rPr>
          <w:color w:val="424242"/>
          <w:lang w:val="sr-Cyrl-RS"/>
        </w:rPr>
        <w:t>ко што је уместо захтева пелета класе А1 и класе А</w:t>
      </w:r>
      <w:r>
        <w:rPr>
          <w:b/>
          <w:color w:val="424242"/>
          <w:lang w:val="sr-Cyrl-RS"/>
        </w:rPr>
        <w:t>“ извршио измену да захтева од понуђача да понуде само пелет од дрвене биомасе класе А1.</w:t>
      </w:r>
    </w:p>
    <w:p w:rsidR="005F5A1B" w:rsidRDefault="005F5A1B" w:rsidP="00830BF4">
      <w:pPr>
        <w:pStyle w:val="NormalWeb"/>
        <w:shd w:val="clear" w:color="auto" w:fill="FFFFFF"/>
        <w:spacing w:before="0" w:beforeAutospacing="0" w:after="300" w:afterAutospacing="0" w:line="384" w:lineRule="atLeast"/>
        <w:textAlignment w:val="baseline"/>
        <w:rPr>
          <w:b/>
          <w:lang w:val="sr-Cyrl-RS"/>
        </w:rPr>
      </w:pPr>
      <w:r w:rsidRPr="005F5A1B">
        <w:rPr>
          <w:b/>
          <w:i/>
          <w:color w:val="424242"/>
          <w:lang w:val="sr-Cyrl-RS"/>
        </w:rPr>
        <w:lastRenderedPageBreak/>
        <w:t>Наручиалц је прецизирао  параметар</w:t>
      </w:r>
      <w:r>
        <w:rPr>
          <w:b/>
          <w:color w:val="424242"/>
          <w:lang w:val="sr-Cyrl-RS"/>
        </w:rPr>
        <w:t xml:space="preserve">“ калорисјке вредности“ </w:t>
      </w:r>
      <w:r w:rsidRPr="005F5A1B">
        <w:rPr>
          <w:color w:val="424242"/>
          <w:lang w:val="sr-Cyrl-RS"/>
        </w:rPr>
        <w:t>и избацио параметар</w:t>
      </w:r>
      <w:r>
        <w:rPr>
          <w:b/>
          <w:color w:val="424242"/>
          <w:lang w:val="sr-Cyrl-RS"/>
        </w:rPr>
        <w:t xml:space="preserve"> „</w:t>
      </w:r>
      <w:proofErr w:type="spellStart"/>
      <w:r w:rsidRPr="005F5A1B">
        <w:rPr>
          <w:b/>
        </w:rPr>
        <w:t>Ситне</w:t>
      </w:r>
      <w:proofErr w:type="spellEnd"/>
      <w:r w:rsidRPr="005F5A1B">
        <w:rPr>
          <w:b/>
        </w:rPr>
        <w:t xml:space="preserve"> честице˂3,15mm</w:t>
      </w:r>
      <w:r w:rsidRPr="005F5A1B">
        <w:rPr>
          <w:b/>
          <w:lang w:val="sr-Cyrl-RS"/>
        </w:rPr>
        <w:t>“</w:t>
      </w:r>
      <w:r>
        <w:rPr>
          <w:b/>
          <w:lang w:val="sr-Cyrl-RS"/>
        </w:rPr>
        <w:t>.</w:t>
      </w:r>
    </w:p>
    <w:p w:rsidR="00F23D7E" w:rsidRPr="00B42B7E" w:rsidRDefault="005B6969" w:rsidP="00FE40A1">
      <w:pPr>
        <w:pStyle w:val="NormalWeb"/>
        <w:shd w:val="clear" w:color="auto" w:fill="FFFFFF"/>
        <w:spacing w:before="0" w:beforeAutospacing="0" w:after="300" w:afterAutospacing="0" w:line="384" w:lineRule="atLeast"/>
        <w:textAlignment w:val="baseline"/>
        <w:rPr>
          <w:lang w:val="sr-Cyrl-RS"/>
        </w:rPr>
      </w:pPr>
      <w:r w:rsidRPr="00B42B7E">
        <w:rPr>
          <w:lang w:val="sr-Cyrl-RS"/>
        </w:rPr>
        <w:t xml:space="preserve">Наручилац је прецизиро и да на терет Понуђача Испоручиоца падају трошкови транспорта </w:t>
      </w:r>
      <w:r w:rsidR="00FE40A1" w:rsidRPr="00B42B7E">
        <w:rPr>
          <w:lang w:val="sr-Cyrl-CS"/>
        </w:rPr>
        <w:t>као и трошков</w:t>
      </w:r>
      <w:r w:rsidR="00B42B7E">
        <w:rPr>
          <w:lang w:val="sr-Cyrl-CS"/>
        </w:rPr>
        <w:t>и</w:t>
      </w:r>
      <w:bookmarkStart w:id="0" w:name="_GoBack"/>
      <w:bookmarkEnd w:id="0"/>
      <w:r w:rsidR="00FE40A1" w:rsidRPr="00B42B7E">
        <w:rPr>
          <w:lang w:val="sr-Cyrl-CS"/>
        </w:rPr>
        <w:t xml:space="preserve"> уношења пелета у складишни простор Наручиоца. </w:t>
      </w:r>
    </w:p>
    <w:p w:rsidR="00830BF4" w:rsidRDefault="00830BF4" w:rsidP="00830BF4">
      <w:pPr>
        <w:ind w:firstLine="720"/>
        <w:jc w:val="center"/>
        <w:rPr>
          <w:b/>
          <w:bCs/>
          <w:i/>
          <w:iCs/>
          <w:lang w:val="sr-Latn-RS"/>
        </w:rPr>
      </w:pPr>
      <w:r>
        <w:rPr>
          <w:b/>
          <w:bCs/>
          <w:i/>
          <w:iCs/>
          <w:lang w:val="sr-Latn-RS"/>
        </w:rPr>
        <w:t>II.</w:t>
      </w:r>
    </w:p>
    <w:p w:rsidR="00830BF4" w:rsidRPr="00512F3A" w:rsidRDefault="00830BF4" w:rsidP="00830BF4">
      <w:pPr>
        <w:shd w:val="clear" w:color="auto" w:fill="FFFFFF"/>
        <w:rPr>
          <w:bCs/>
          <w:iCs/>
          <w:lang w:val="sr-Cyrl-RS"/>
        </w:rPr>
      </w:pPr>
      <w:r>
        <w:rPr>
          <w:bCs/>
          <w:iCs/>
          <w:lang w:val="sr-Latn-RS"/>
        </w:rPr>
        <w:t xml:space="preserve">У складу са </w:t>
      </w:r>
      <w:r w:rsidR="00984673">
        <w:rPr>
          <w:bCs/>
          <w:iCs/>
          <w:lang w:val="sr-Cyrl-RS"/>
        </w:rPr>
        <w:t xml:space="preserve">изнетим, </w:t>
      </w:r>
      <w:r w:rsidRPr="00512F3A">
        <w:rPr>
          <w:bCs/>
          <w:iCs/>
          <w:lang w:val="sr-Latn-RS"/>
        </w:rPr>
        <w:t xml:space="preserve"> Комисија  врши Прву</w:t>
      </w:r>
      <w:r>
        <w:rPr>
          <w:bCs/>
          <w:iCs/>
          <w:lang w:val="sr-Cyrl-RS"/>
        </w:rPr>
        <w:t xml:space="preserve"> </w:t>
      </w:r>
      <w:r w:rsidRPr="00512F3A">
        <w:rPr>
          <w:bCs/>
          <w:iCs/>
          <w:lang w:val="sr-Latn-RS"/>
        </w:rPr>
        <w:t xml:space="preserve">измену  </w:t>
      </w:r>
      <w:r w:rsidRPr="00512F3A">
        <w:rPr>
          <w:bCs/>
          <w:iCs/>
          <w:lang w:val="sr-Cyrl-RS"/>
        </w:rPr>
        <w:t>Конкурсне докуемнтације .</w:t>
      </w:r>
    </w:p>
    <w:p w:rsidR="00830BF4" w:rsidRPr="00F451D1" w:rsidRDefault="00830BF4" w:rsidP="00830BF4">
      <w:pPr>
        <w:shd w:val="clear" w:color="auto" w:fill="FFFFFF"/>
        <w:rPr>
          <w:b/>
          <w:lang w:val="sr-Cyrl-RS"/>
        </w:rPr>
      </w:pPr>
      <w:r w:rsidRPr="00512F3A">
        <w:rPr>
          <w:b/>
          <w:bCs/>
          <w:iCs/>
          <w:lang w:val="sr-Latn-RS"/>
        </w:rPr>
        <w:t xml:space="preserve">Овим </w:t>
      </w:r>
      <w:r w:rsidRPr="00512F3A">
        <w:rPr>
          <w:b/>
          <w:lang w:val="sv-SE"/>
        </w:rPr>
        <w:t>Додатн</w:t>
      </w:r>
      <w:r w:rsidRPr="00512F3A">
        <w:rPr>
          <w:b/>
          <w:lang w:val="sr-Latn-RS"/>
        </w:rPr>
        <w:t xml:space="preserve">им </w:t>
      </w:r>
      <w:r w:rsidRPr="00512F3A">
        <w:rPr>
          <w:b/>
          <w:lang w:val="sv-SE"/>
        </w:rPr>
        <w:t xml:space="preserve"> информациј</w:t>
      </w:r>
      <w:r w:rsidRPr="00512F3A">
        <w:rPr>
          <w:b/>
          <w:lang w:val="sr-Latn-RS"/>
        </w:rPr>
        <w:t>ама</w:t>
      </w:r>
      <w:r w:rsidRPr="00512F3A">
        <w:rPr>
          <w:b/>
          <w:lang w:val="sv-SE"/>
        </w:rPr>
        <w:t xml:space="preserve"> и појашњењ</w:t>
      </w:r>
      <w:r w:rsidRPr="00512F3A">
        <w:rPr>
          <w:b/>
          <w:lang w:val="sr-Latn-RS"/>
        </w:rPr>
        <w:t>има</w:t>
      </w:r>
      <w:r w:rsidRPr="00512F3A">
        <w:rPr>
          <w:b/>
          <w:lang w:val="sv-SE"/>
        </w:rPr>
        <w:t xml:space="preserve"> у вези са припремањем понуде</w:t>
      </w:r>
      <w:r w:rsidRPr="00512F3A">
        <w:rPr>
          <w:b/>
          <w:lang w:val="sr-Latn-RS"/>
        </w:rPr>
        <w:t xml:space="preserve">, Наручилац ставља ван снаге </w:t>
      </w:r>
      <w:r w:rsidRPr="00512F3A">
        <w:rPr>
          <w:b/>
          <w:lang w:val="sr-Cyrl-RS"/>
        </w:rPr>
        <w:t>К</w:t>
      </w:r>
      <w:r w:rsidRPr="00512F3A">
        <w:rPr>
          <w:b/>
          <w:lang w:val="sr-Latn-RS"/>
        </w:rPr>
        <w:t>онкурсн</w:t>
      </w:r>
      <w:r w:rsidRPr="00512F3A">
        <w:rPr>
          <w:b/>
          <w:lang w:val="sr-Cyrl-RS"/>
        </w:rPr>
        <w:t>у</w:t>
      </w:r>
      <w:r w:rsidRPr="00512F3A">
        <w:rPr>
          <w:b/>
          <w:lang w:val="sr-Latn-RS"/>
        </w:rPr>
        <w:t xml:space="preserve"> документациј</w:t>
      </w:r>
      <w:r w:rsidRPr="00512F3A">
        <w:rPr>
          <w:b/>
          <w:lang w:val="sr-Cyrl-RS"/>
        </w:rPr>
        <w:t xml:space="preserve">у број </w:t>
      </w:r>
      <w:r w:rsidR="00984673">
        <w:rPr>
          <w:b/>
          <w:lang w:val="sr-Cyrl-RS"/>
        </w:rPr>
        <w:t>4</w:t>
      </w:r>
      <w:r>
        <w:rPr>
          <w:b/>
          <w:lang w:val="sr-Cyrl-RS"/>
        </w:rPr>
        <w:t>.1.2</w:t>
      </w:r>
      <w:r w:rsidR="00984673">
        <w:rPr>
          <w:b/>
          <w:lang w:val="sr-Cyrl-RS"/>
        </w:rPr>
        <w:t>1</w:t>
      </w:r>
      <w:r w:rsidRPr="00512F3A">
        <w:rPr>
          <w:b/>
          <w:lang w:val="sr-Cyrl-RS"/>
        </w:rPr>
        <w:t>.-Д</w:t>
      </w:r>
      <w:r w:rsidRPr="00512F3A">
        <w:rPr>
          <w:b/>
          <w:lang w:val="en-US"/>
        </w:rPr>
        <w:t>/</w:t>
      </w:r>
      <w:r>
        <w:rPr>
          <w:b/>
          <w:lang w:val="sr-Cyrl-RS"/>
        </w:rPr>
        <w:t>2</w:t>
      </w:r>
      <w:r w:rsidR="00984673">
        <w:rPr>
          <w:b/>
          <w:lang w:val="sr-Cyrl-RS"/>
        </w:rPr>
        <w:t>0 од 2</w:t>
      </w:r>
      <w:r>
        <w:rPr>
          <w:b/>
          <w:lang w:val="sr-Cyrl-RS"/>
        </w:rPr>
        <w:t>0.0</w:t>
      </w:r>
      <w:r w:rsidR="00984673">
        <w:rPr>
          <w:b/>
          <w:lang w:val="sr-Cyrl-RS"/>
        </w:rPr>
        <w:t>2</w:t>
      </w:r>
      <w:r>
        <w:rPr>
          <w:b/>
          <w:lang w:val="sr-Cyrl-RS"/>
        </w:rPr>
        <w:t>.2020</w:t>
      </w:r>
      <w:r w:rsidRPr="00512F3A">
        <w:rPr>
          <w:b/>
          <w:lang w:val="sr-Cyrl-RS"/>
        </w:rPr>
        <w:t xml:space="preserve">. г., објављеној на </w:t>
      </w:r>
      <w:r w:rsidRPr="00512F3A">
        <w:rPr>
          <w:b/>
          <w:bCs/>
          <w:iCs/>
          <w:lang w:val="sr-Latn-RS"/>
        </w:rPr>
        <w:t xml:space="preserve">Порталу јавних набавки </w:t>
      </w:r>
      <w:r w:rsidRPr="00512F3A">
        <w:rPr>
          <w:b/>
          <w:lang w:val="sr-Latn-RS"/>
        </w:rPr>
        <w:t>интернетадреса:</w:t>
      </w:r>
      <w:r>
        <w:rPr>
          <w:b/>
          <w:lang w:val="sr-Latn-RS"/>
        </w:rPr>
        <w:t xml:space="preserve"> </w:t>
      </w:r>
      <w:hyperlink r:id="rId8" w:history="1">
        <w:r>
          <w:rPr>
            <w:rStyle w:val="Hyperlink"/>
            <w:lang w:val="sr-Latn-RS"/>
          </w:rPr>
          <w:t>http://www.portal.ujn.gov.rs</w:t>
        </w:r>
      </w:hyperlink>
      <w:r>
        <w:rPr>
          <w:rStyle w:val="Hyperlink"/>
          <w:lang w:val="sr-Cyrl-RS"/>
        </w:rPr>
        <w:t xml:space="preserve">, </w:t>
      </w:r>
      <w:r w:rsidRPr="0049620D">
        <w:rPr>
          <w:rStyle w:val="Hyperlink"/>
          <w:lang w:val="sr-Cyrl-RS"/>
        </w:rPr>
        <w:t xml:space="preserve">дана </w:t>
      </w:r>
      <w:r w:rsidR="00984673">
        <w:rPr>
          <w:rStyle w:val="Hyperlink"/>
          <w:lang w:val="sr-Cyrl-RS"/>
        </w:rPr>
        <w:t>21</w:t>
      </w:r>
      <w:r>
        <w:rPr>
          <w:rStyle w:val="Hyperlink"/>
          <w:lang w:val="sr-Cyrl-RS"/>
        </w:rPr>
        <w:t>. 0</w:t>
      </w:r>
      <w:r w:rsidR="00984673">
        <w:rPr>
          <w:rStyle w:val="Hyperlink"/>
          <w:lang w:val="sr-Cyrl-RS"/>
        </w:rPr>
        <w:t>2</w:t>
      </w:r>
      <w:r>
        <w:rPr>
          <w:rStyle w:val="Hyperlink"/>
          <w:lang w:val="sr-Cyrl-RS"/>
        </w:rPr>
        <w:t xml:space="preserve">. 2020. године, под </w:t>
      </w:r>
      <w:r w:rsidRPr="00F451D1">
        <w:rPr>
          <w:rStyle w:val="Hyperlink"/>
          <w:lang w:val="sr-Cyrl-RS"/>
        </w:rPr>
        <w:t>шифром 2</w:t>
      </w:r>
      <w:r w:rsidR="00984673">
        <w:rPr>
          <w:rStyle w:val="Hyperlink"/>
          <w:lang w:val="sr-Cyrl-RS"/>
        </w:rPr>
        <w:t>567371</w:t>
      </w:r>
      <w:r w:rsidRPr="00F451D1">
        <w:rPr>
          <w:rStyle w:val="Hyperlink"/>
          <w:lang w:val="sr-Cyrl-RS"/>
        </w:rPr>
        <w:t>.</w:t>
      </w:r>
    </w:p>
    <w:p w:rsidR="00830BF4" w:rsidRPr="00E35B14" w:rsidRDefault="00830BF4" w:rsidP="00830BF4">
      <w:pPr>
        <w:shd w:val="clear" w:color="auto" w:fill="FFFFFF"/>
        <w:rPr>
          <w:bCs/>
          <w:iCs/>
          <w:highlight w:val="cyan"/>
          <w:lang w:val="sr-Cyrl-RS"/>
        </w:rPr>
      </w:pPr>
    </w:p>
    <w:p w:rsidR="00830BF4" w:rsidRDefault="00830BF4" w:rsidP="00830BF4">
      <w:pPr>
        <w:shd w:val="clear" w:color="auto" w:fill="FFFFFF"/>
        <w:rPr>
          <w:bCs/>
          <w:iCs/>
          <w:highlight w:val="cyan"/>
          <w:lang w:val="sr-Latn-RS"/>
        </w:rPr>
      </w:pPr>
      <w:r w:rsidRPr="00512F3A">
        <w:rPr>
          <w:bCs/>
          <w:iCs/>
          <w:lang w:val="sr-Latn-RS"/>
        </w:rPr>
        <w:t xml:space="preserve">Овај писани акт  је саставни део  </w:t>
      </w:r>
      <w:r w:rsidRPr="00512F3A">
        <w:rPr>
          <w:bCs/>
          <w:iCs/>
          <w:lang w:val="sr-Cyrl-RS"/>
        </w:rPr>
        <w:t xml:space="preserve">Прве измене и допуне </w:t>
      </w:r>
      <w:r w:rsidRPr="00512F3A">
        <w:rPr>
          <w:bCs/>
          <w:iCs/>
          <w:lang w:val="sr-Latn-RS"/>
        </w:rPr>
        <w:t xml:space="preserve">Конкурсне документације и </w:t>
      </w:r>
      <w:r w:rsidRPr="00512F3A">
        <w:rPr>
          <w:bCs/>
          <w:iCs/>
          <w:lang w:val="sr-Cyrl-RS"/>
        </w:rPr>
        <w:t xml:space="preserve">исто </w:t>
      </w:r>
      <w:r w:rsidRPr="00512F3A">
        <w:rPr>
          <w:bCs/>
          <w:iCs/>
          <w:lang w:val="sr-Latn-RS"/>
        </w:rPr>
        <w:t>чин</w:t>
      </w:r>
      <w:r w:rsidRPr="00512F3A">
        <w:rPr>
          <w:bCs/>
          <w:iCs/>
          <w:lang w:val="sr-Cyrl-RS"/>
        </w:rPr>
        <w:t>е</w:t>
      </w:r>
      <w:r w:rsidRPr="00512F3A">
        <w:rPr>
          <w:bCs/>
          <w:iCs/>
          <w:lang w:val="sr-Latn-RS"/>
        </w:rPr>
        <w:t xml:space="preserve"> једну целину.</w:t>
      </w:r>
    </w:p>
    <w:p w:rsidR="00830BF4" w:rsidRDefault="00830BF4" w:rsidP="00830BF4">
      <w:pPr>
        <w:shd w:val="clear" w:color="auto" w:fill="FFFFFF"/>
        <w:rPr>
          <w:b/>
          <w:bCs/>
          <w:iCs/>
          <w:highlight w:val="cyan"/>
          <w:lang w:val="sr-Latn-RS"/>
        </w:rPr>
      </w:pPr>
    </w:p>
    <w:p w:rsidR="00830BF4" w:rsidRDefault="00830BF4" w:rsidP="00830BF4">
      <w:pPr>
        <w:shd w:val="clear" w:color="auto" w:fill="FFFFFF"/>
        <w:rPr>
          <w:b/>
          <w:bCs/>
          <w:iCs/>
          <w:highlight w:val="cyan"/>
          <w:lang w:val="sr-Latn-RS"/>
        </w:rPr>
      </w:pPr>
      <w:r w:rsidRPr="00512F3A">
        <w:rPr>
          <w:b/>
          <w:bCs/>
          <w:iCs/>
          <w:lang w:val="sr-Latn-RS"/>
        </w:rPr>
        <w:t xml:space="preserve">Наручилац  ће на Порталу јавних набавки </w:t>
      </w:r>
      <w:r w:rsidRPr="00512F3A">
        <w:rPr>
          <w:b/>
          <w:lang w:val="sr-Latn-RS"/>
        </w:rPr>
        <w:t>интернет адреса:</w:t>
      </w:r>
      <w:r>
        <w:rPr>
          <w:b/>
          <w:lang w:val="sr-Latn-RS"/>
        </w:rPr>
        <w:t xml:space="preserve"> </w:t>
      </w:r>
      <w:hyperlink r:id="rId9" w:history="1">
        <w:r w:rsidRPr="00512F3A">
          <w:rPr>
            <w:rStyle w:val="Hyperlink"/>
            <w:lang w:val="sr-Latn-RS"/>
          </w:rPr>
          <w:t>http://www.portal.ujn.gov.rs</w:t>
        </w:r>
      </w:hyperlink>
      <w:r>
        <w:rPr>
          <w:lang w:val="sr-Cyrl-RS"/>
        </w:rPr>
        <w:t xml:space="preserve"> </w:t>
      </w:r>
      <w:r w:rsidRPr="00512F3A">
        <w:rPr>
          <w:b/>
          <w:bCs/>
          <w:iCs/>
          <w:lang w:val="sr-Latn-RS"/>
        </w:rPr>
        <w:t>објавити  „Додатне информац</w:t>
      </w:r>
      <w:r>
        <w:rPr>
          <w:b/>
          <w:bCs/>
          <w:iCs/>
          <w:lang w:val="sr-Latn-RS"/>
        </w:rPr>
        <w:t xml:space="preserve">ије и појашњења“ (број: </w:t>
      </w:r>
      <w:r w:rsidR="0094543A">
        <w:rPr>
          <w:b/>
          <w:bCs/>
          <w:iCs/>
          <w:lang w:val="sr-Cyrl-RS"/>
        </w:rPr>
        <w:t>8</w:t>
      </w:r>
      <w:r>
        <w:rPr>
          <w:b/>
          <w:bCs/>
          <w:iCs/>
          <w:lang w:val="sr-Latn-RS"/>
        </w:rPr>
        <w:t>-1.1.</w:t>
      </w:r>
      <w:r>
        <w:rPr>
          <w:b/>
          <w:bCs/>
          <w:iCs/>
          <w:lang w:val="sr-Cyrl-RS"/>
        </w:rPr>
        <w:t>2</w:t>
      </w:r>
      <w:r w:rsidR="0094543A">
        <w:rPr>
          <w:b/>
          <w:bCs/>
          <w:iCs/>
          <w:lang w:val="sr-Cyrl-RS"/>
        </w:rPr>
        <w:t>1</w:t>
      </w:r>
      <w:r w:rsidRPr="00512F3A">
        <w:rPr>
          <w:b/>
          <w:bCs/>
          <w:iCs/>
          <w:lang w:val="sr-Latn-RS"/>
        </w:rPr>
        <w:t>.-Д/20)</w:t>
      </w:r>
      <w:r w:rsidR="0094543A">
        <w:rPr>
          <w:b/>
          <w:bCs/>
          <w:iCs/>
          <w:lang w:val="sr-Cyrl-RS"/>
        </w:rPr>
        <w:t xml:space="preserve"> од 27</w:t>
      </w:r>
      <w:r>
        <w:rPr>
          <w:b/>
          <w:bCs/>
          <w:iCs/>
          <w:lang w:val="sr-Cyrl-RS"/>
        </w:rPr>
        <w:t>.02.</w:t>
      </w:r>
      <w:r w:rsidRPr="00512F3A">
        <w:rPr>
          <w:b/>
          <w:bCs/>
          <w:iCs/>
          <w:lang w:val="sr-Cyrl-RS"/>
        </w:rPr>
        <w:t>20</w:t>
      </w:r>
      <w:r>
        <w:rPr>
          <w:b/>
          <w:bCs/>
          <w:iCs/>
          <w:lang w:val="sr-Cyrl-RS"/>
        </w:rPr>
        <w:t>20</w:t>
      </w:r>
      <w:r w:rsidRPr="00512F3A">
        <w:rPr>
          <w:b/>
          <w:bCs/>
          <w:iCs/>
          <w:lang w:val="sr-Cyrl-RS"/>
        </w:rPr>
        <w:t>. године)</w:t>
      </w:r>
      <w:r w:rsidRPr="00512F3A">
        <w:rPr>
          <w:b/>
          <w:bCs/>
          <w:iCs/>
          <w:lang w:val="sr-Latn-RS"/>
        </w:rPr>
        <w:t xml:space="preserve">,  Прву измену и допуну конкурсне документације(број: </w:t>
      </w:r>
      <w:r w:rsidR="0094543A">
        <w:rPr>
          <w:b/>
          <w:bCs/>
          <w:iCs/>
          <w:lang w:val="sr-Cyrl-RS"/>
        </w:rPr>
        <w:t>9</w:t>
      </w:r>
      <w:r w:rsidRPr="00512F3A">
        <w:rPr>
          <w:b/>
          <w:bCs/>
          <w:iCs/>
          <w:lang w:val="sr-Latn-RS"/>
        </w:rPr>
        <w:t>-1.1.</w:t>
      </w:r>
      <w:r>
        <w:rPr>
          <w:b/>
          <w:bCs/>
          <w:iCs/>
          <w:lang w:val="sr-Cyrl-RS"/>
        </w:rPr>
        <w:t>2</w:t>
      </w:r>
      <w:r w:rsidR="0094543A">
        <w:rPr>
          <w:b/>
          <w:bCs/>
          <w:iCs/>
          <w:lang w:val="sr-Cyrl-RS"/>
        </w:rPr>
        <w:t>1</w:t>
      </w:r>
      <w:r w:rsidRPr="00512F3A">
        <w:rPr>
          <w:b/>
          <w:bCs/>
          <w:iCs/>
          <w:lang w:val="sr-Latn-RS"/>
        </w:rPr>
        <w:t>.-Д/20</w:t>
      </w:r>
      <w:r w:rsidRPr="00512F3A">
        <w:rPr>
          <w:b/>
          <w:bCs/>
          <w:iCs/>
          <w:lang w:val="sr-Cyrl-RS"/>
        </w:rPr>
        <w:t xml:space="preserve"> од </w:t>
      </w:r>
      <w:r w:rsidR="0094543A">
        <w:rPr>
          <w:b/>
          <w:bCs/>
          <w:iCs/>
          <w:lang w:val="sr-Cyrl-RS"/>
        </w:rPr>
        <w:t>27</w:t>
      </w:r>
      <w:r>
        <w:rPr>
          <w:b/>
          <w:bCs/>
          <w:iCs/>
          <w:lang w:val="sr-Cyrl-RS"/>
        </w:rPr>
        <w:t>.02.2020</w:t>
      </w:r>
      <w:r w:rsidRPr="00512F3A">
        <w:rPr>
          <w:b/>
          <w:bCs/>
          <w:iCs/>
          <w:lang w:val="sr-Cyrl-RS"/>
        </w:rPr>
        <w:t>. године</w:t>
      </w:r>
      <w:r w:rsidRPr="00512F3A">
        <w:rPr>
          <w:b/>
          <w:bCs/>
          <w:iCs/>
          <w:lang w:val="sr-Latn-RS"/>
        </w:rPr>
        <w:t xml:space="preserve">) и Обавештење о </w:t>
      </w:r>
      <w:r>
        <w:rPr>
          <w:b/>
          <w:bCs/>
          <w:iCs/>
          <w:lang w:val="sr-Latn-RS"/>
        </w:rPr>
        <w:t xml:space="preserve">продужетку рока (број: </w:t>
      </w:r>
      <w:r w:rsidR="0094543A">
        <w:rPr>
          <w:b/>
          <w:bCs/>
          <w:iCs/>
          <w:lang w:val="sr-Cyrl-RS"/>
        </w:rPr>
        <w:t>10</w:t>
      </w:r>
      <w:r>
        <w:rPr>
          <w:b/>
          <w:bCs/>
          <w:iCs/>
          <w:lang w:val="sr-Latn-RS"/>
        </w:rPr>
        <w:t>-1.1.</w:t>
      </w:r>
      <w:r>
        <w:rPr>
          <w:b/>
          <w:bCs/>
          <w:iCs/>
          <w:lang w:val="sr-Cyrl-RS"/>
        </w:rPr>
        <w:t>2</w:t>
      </w:r>
      <w:r w:rsidR="0094543A">
        <w:rPr>
          <w:b/>
          <w:bCs/>
          <w:iCs/>
          <w:lang w:val="sr-Cyrl-RS"/>
        </w:rPr>
        <w:t>1</w:t>
      </w:r>
      <w:r>
        <w:rPr>
          <w:b/>
          <w:bCs/>
          <w:iCs/>
          <w:lang w:val="sr-Latn-RS"/>
        </w:rPr>
        <w:t>.-Д/20</w:t>
      </w:r>
      <w:r w:rsidRPr="00512F3A">
        <w:rPr>
          <w:b/>
          <w:bCs/>
          <w:iCs/>
          <w:lang w:val="sr-Cyrl-RS"/>
        </w:rPr>
        <w:t xml:space="preserve"> од </w:t>
      </w:r>
      <w:r w:rsidR="0094543A">
        <w:rPr>
          <w:b/>
          <w:bCs/>
          <w:iCs/>
          <w:lang w:val="sr-Cyrl-RS"/>
        </w:rPr>
        <w:t>27</w:t>
      </w:r>
      <w:r>
        <w:rPr>
          <w:b/>
          <w:bCs/>
          <w:iCs/>
          <w:lang w:val="sr-Cyrl-RS"/>
        </w:rPr>
        <w:t>.02.2020</w:t>
      </w:r>
      <w:r w:rsidRPr="00512F3A">
        <w:rPr>
          <w:b/>
          <w:bCs/>
          <w:iCs/>
          <w:lang w:val="sr-Cyrl-RS"/>
        </w:rPr>
        <w:t>. године</w:t>
      </w:r>
      <w:r w:rsidRPr="00512F3A">
        <w:rPr>
          <w:b/>
          <w:bCs/>
          <w:iCs/>
          <w:lang w:val="sr-Latn-RS"/>
        </w:rPr>
        <w:t>).</w:t>
      </w:r>
    </w:p>
    <w:p w:rsidR="00830BF4" w:rsidRDefault="00830BF4" w:rsidP="00830BF4">
      <w:pPr>
        <w:shd w:val="clear" w:color="auto" w:fill="FFFFFF"/>
        <w:rPr>
          <w:bCs/>
          <w:iCs/>
          <w:highlight w:val="cyan"/>
          <w:lang w:val="sr-Latn-RS"/>
        </w:rPr>
      </w:pPr>
    </w:p>
    <w:p w:rsidR="00830BF4" w:rsidRPr="00F451D1" w:rsidRDefault="00830BF4" w:rsidP="00830BF4">
      <w:pPr>
        <w:shd w:val="clear" w:color="auto" w:fill="FFFFFF"/>
        <w:rPr>
          <w:bCs/>
          <w:iCs/>
          <w:lang w:val="sr-Latn-RS"/>
        </w:rPr>
      </w:pPr>
      <w:r w:rsidRPr="00F451D1">
        <w:rPr>
          <w:bCs/>
          <w:iCs/>
          <w:lang w:val="sr-Latn-RS"/>
        </w:rPr>
        <w:t xml:space="preserve">Наручилац  у складу са чланом 63. став 5. Закона о јавним набавкама, како је измену и допуну конкурсне документације извршио  8 дана пре истека рока за подношење понуда, дужан  je да продужи рок за подношење понуда, што чини објављивањем Обавештења о продужетку рока за доставу понуда број </w:t>
      </w:r>
      <w:r w:rsidR="0094543A">
        <w:rPr>
          <w:bCs/>
          <w:iCs/>
          <w:lang w:val="sr-Cyrl-RS"/>
        </w:rPr>
        <w:t>10</w:t>
      </w:r>
      <w:r w:rsidRPr="00F451D1">
        <w:rPr>
          <w:bCs/>
          <w:iCs/>
          <w:lang w:val="sr-Latn-RS"/>
        </w:rPr>
        <w:t>-1.1.</w:t>
      </w:r>
      <w:r w:rsidRPr="00F451D1">
        <w:rPr>
          <w:bCs/>
          <w:iCs/>
          <w:lang w:val="sr-Cyrl-RS"/>
        </w:rPr>
        <w:t>2</w:t>
      </w:r>
      <w:r w:rsidR="0094543A">
        <w:rPr>
          <w:bCs/>
          <w:iCs/>
          <w:lang w:val="sr-Cyrl-RS"/>
        </w:rPr>
        <w:t>1</w:t>
      </w:r>
      <w:r w:rsidRPr="00F451D1">
        <w:rPr>
          <w:bCs/>
          <w:iCs/>
          <w:lang w:val="sr-Latn-RS"/>
        </w:rPr>
        <w:t xml:space="preserve">.-Д/20 од </w:t>
      </w:r>
      <w:r w:rsidR="0094543A">
        <w:rPr>
          <w:bCs/>
          <w:iCs/>
          <w:lang w:val="sr-Cyrl-RS"/>
        </w:rPr>
        <w:t>27</w:t>
      </w:r>
      <w:r w:rsidRPr="00F451D1">
        <w:rPr>
          <w:bCs/>
          <w:iCs/>
          <w:lang w:val="sr-Latn-RS"/>
        </w:rPr>
        <w:t>.</w:t>
      </w:r>
      <w:r w:rsidRPr="00F451D1">
        <w:rPr>
          <w:bCs/>
          <w:iCs/>
          <w:lang w:val="sr-Cyrl-RS"/>
        </w:rPr>
        <w:t>02</w:t>
      </w:r>
      <w:r w:rsidRPr="00F451D1">
        <w:rPr>
          <w:bCs/>
          <w:iCs/>
          <w:lang w:val="sr-Latn-RS"/>
        </w:rPr>
        <w:t>.20</w:t>
      </w:r>
      <w:r w:rsidRPr="00F451D1">
        <w:rPr>
          <w:bCs/>
          <w:iCs/>
          <w:lang w:val="sr-Cyrl-RS"/>
        </w:rPr>
        <w:t>20</w:t>
      </w:r>
      <w:r w:rsidRPr="00F451D1">
        <w:rPr>
          <w:bCs/>
          <w:iCs/>
          <w:lang w:val="sr-Latn-RS"/>
        </w:rPr>
        <w:t>. године.</w:t>
      </w:r>
    </w:p>
    <w:p w:rsidR="00830BF4" w:rsidRPr="00F451D1" w:rsidRDefault="00830BF4" w:rsidP="00830BF4">
      <w:pPr>
        <w:shd w:val="clear" w:color="auto" w:fill="FFFFFF"/>
        <w:jc w:val="both"/>
        <w:rPr>
          <w:noProof/>
          <w:lang w:val="sr-Cyrl-CS"/>
        </w:rPr>
      </w:pPr>
    </w:p>
    <w:p w:rsidR="00830BF4" w:rsidRPr="00F451D1" w:rsidRDefault="00830BF4" w:rsidP="00830BF4">
      <w:pPr>
        <w:shd w:val="clear" w:color="auto" w:fill="FFFFFF"/>
        <w:jc w:val="both"/>
        <w:rPr>
          <w:noProof/>
          <w:lang w:val="sr-Latn-RS"/>
        </w:rPr>
      </w:pPr>
      <w:r w:rsidRPr="00F451D1">
        <w:rPr>
          <w:noProof/>
          <w:lang w:val="sr-Cyrl-CS"/>
        </w:rPr>
        <w:t xml:space="preserve">Разлог за продужење рока: </w:t>
      </w:r>
      <w:r w:rsidRPr="00F451D1">
        <w:rPr>
          <w:noProof/>
          <w:lang w:val="sr-Latn-RS"/>
        </w:rPr>
        <w:t>из разлога што је наручилац изменио/допунио конкурсну документацију осам или мање дана пре истека рока за подношење понуда.</w:t>
      </w:r>
    </w:p>
    <w:p w:rsidR="00830BF4" w:rsidRPr="00F451D1" w:rsidRDefault="00830BF4" w:rsidP="00830BF4">
      <w:pPr>
        <w:shd w:val="clear" w:color="auto" w:fill="FFFFFF"/>
        <w:jc w:val="both"/>
        <w:rPr>
          <w:noProof/>
          <w:lang w:val="sr-Latn-RS"/>
        </w:rPr>
      </w:pPr>
    </w:p>
    <w:p w:rsidR="00830BF4" w:rsidRPr="00F451D1" w:rsidRDefault="00830BF4" w:rsidP="00830BF4">
      <w:pPr>
        <w:shd w:val="clear" w:color="auto" w:fill="FFFFFF"/>
        <w:jc w:val="both"/>
        <w:rPr>
          <w:noProof/>
          <w:lang w:val="sr-Cyrl-CS"/>
        </w:rPr>
      </w:pPr>
      <w:r w:rsidRPr="00F451D1">
        <w:rPr>
          <w:noProof/>
          <w:lang w:val="sr-Latn-RS"/>
        </w:rPr>
        <w:t xml:space="preserve">Претходни </w:t>
      </w:r>
      <w:r w:rsidRPr="00F451D1">
        <w:rPr>
          <w:noProof/>
          <w:lang w:val="sr-Cyrl-CS"/>
        </w:rPr>
        <w:t xml:space="preserve"> рок - време и место подношења понуда: </w:t>
      </w:r>
      <w:r w:rsidR="0094543A">
        <w:rPr>
          <w:noProof/>
          <w:lang w:val="sr-Cyrl-CS"/>
        </w:rPr>
        <w:t>03</w:t>
      </w:r>
      <w:r w:rsidRPr="00F451D1">
        <w:rPr>
          <w:noProof/>
          <w:lang w:val="sr-Latn-RS"/>
        </w:rPr>
        <w:t>.0</w:t>
      </w:r>
      <w:r w:rsidR="008C6ED9">
        <w:rPr>
          <w:noProof/>
          <w:lang w:val="sr-Cyrl-RS"/>
        </w:rPr>
        <w:t>3</w:t>
      </w:r>
      <w:r w:rsidRPr="00F451D1">
        <w:rPr>
          <w:noProof/>
          <w:lang w:val="sr-Latn-RS"/>
        </w:rPr>
        <w:t>.20</w:t>
      </w:r>
      <w:r w:rsidRPr="00F451D1">
        <w:rPr>
          <w:noProof/>
          <w:lang w:val="sr-Cyrl-RS"/>
        </w:rPr>
        <w:t>20</w:t>
      </w:r>
      <w:r w:rsidRPr="00F451D1">
        <w:rPr>
          <w:noProof/>
          <w:lang w:val="sr-Latn-RS"/>
        </w:rPr>
        <w:t xml:space="preserve"> године до 12,00 сати на адресу: </w:t>
      </w:r>
      <w:r w:rsidRPr="00F451D1">
        <w:rPr>
          <w:rFonts w:eastAsia="TimesNewRomanPSMT"/>
          <w:bCs/>
          <w:lang w:val="sr-Latn-RS"/>
        </w:rPr>
        <w:t>Комунално јавно предузеће „Ђунис“ Уб, Вељка Влаховића  број 6, 14210 Уб.</w:t>
      </w:r>
    </w:p>
    <w:p w:rsidR="00830BF4" w:rsidRPr="00F451D1" w:rsidRDefault="00830BF4" w:rsidP="00830BF4">
      <w:pPr>
        <w:shd w:val="clear" w:color="auto" w:fill="FFFFFF"/>
        <w:jc w:val="both"/>
        <w:rPr>
          <w:noProof/>
          <w:lang w:val="sr-Cyrl-CS"/>
        </w:rPr>
      </w:pPr>
      <w:r w:rsidRPr="00F451D1">
        <w:rPr>
          <w:noProof/>
          <w:lang w:val="sr-Cyrl-CS"/>
        </w:rPr>
        <w:t xml:space="preserve">Претходни рок - време и место отварања понуда: </w:t>
      </w:r>
      <w:r w:rsidR="0094543A">
        <w:rPr>
          <w:noProof/>
          <w:lang w:val="sr-Cyrl-CS"/>
        </w:rPr>
        <w:t>03</w:t>
      </w:r>
      <w:r w:rsidRPr="00F451D1">
        <w:rPr>
          <w:noProof/>
          <w:lang w:val="sr-Latn-RS"/>
        </w:rPr>
        <w:t>.0</w:t>
      </w:r>
      <w:r w:rsidR="008C6ED9">
        <w:rPr>
          <w:noProof/>
          <w:lang w:val="sr-Cyrl-RS"/>
        </w:rPr>
        <w:t>3</w:t>
      </w:r>
      <w:r w:rsidRPr="00F451D1">
        <w:rPr>
          <w:noProof/>
          <w:lang w:val="sr-Latn-RS"/>
        </w:rPr>
        <w:t>.20</w:t>
      </w:r>
      <w:r w:rsidRPr="00F451D1">
        <w:rPr>
          <w:noProof/>
          <w:lang w:val="sr-Cyrl-RS"/>
        </w:rPr>
        <w:t>20</w:t>
      </w:r>
      <w:r w:rsidRPr="00F451D1">
        <w:rPr>
          <w:noProof/>
          <w:lang w:val="sr-Latn-RS"/>
        </w:rPr>
        <w:t xml:space="preserve"> године у 12,30 сати, </w:t>
      </w:r>
      <w:r w:rsidRPr="00F451D1">
        <w:rPr>
          <w:rFonts w:eastAsia="TimesNewRomanPSMT"/>
          <w:bCs/>
          <w:lang w:val="sr-Latn-RS"/>
        </w:rPr>
        <w:t>Комунално јавно предузеће „Ђунис“ Уб, Вељка Влаховића број 6, 14210 Уб</w:t>
      </w:r>
      <w:r w:rsidRPr="00F451D1">
        <w:rPr>
          <w:noProof/>
          <w:lang w:val="sr-Latn-RS"/>
        </w:rPr>
        <w:t>.</w:t>
      </w:r>
    </w:p>
    <w:p w:rsidR="00830BF4" w:rsidRPr="00F451D1" w:rsidRDefault="00830BF4" w:rsidP="00830BF4">
      <w:pPr>
        <w:shd w:val="clear" w:color="auto" w:fill="FFFFFF"/>
        <w:jc w:val="both"/>
        <w:rPr>
          <w:b/>
          <w:noProof/>
          <w:lang w:val="sr-Cyrl-CS"/>
        </w:rPr>
      </w:pPr>
    </w:p>
    <w:p w:rsidR="00830BF4" w:rsidRPr="00F451D1" w:rsidRDefault="00830BF4" w:rsidP="00830BF4">
      <w:pPr>
        <w:shd w:val="clear" w:color="auto" w:fill="FFFFFF"/>
        <w:jc w:val="both"/>
        <w:rPr>
          <w:b/>
          <w:noProof/>
          <w:lang w:val="sr-Cyrl-CS"/>
        </w:rPr>
      </w:pPr>
      <w:r w:rsidRPr="00F451D1">
        <w:rPr>
          <w:b/>
          <w:noProof/>
          <w:lang w:val="sr-Cyrl-CS"/>
        </w:rPr>
        <w:t xml:space="preserve">Нови рок - време и место подношења понуда: </w:t>
      </w:r>
      <w:r w:rsidR="0094543A">
        <w:rPr>
          <w:b/>
          <w:noProof/>
          <w:lang w:val="sr-Cyrl-CS"/>
        </w:rPr>
        <w:t>0</w:t>
      </w:r>
      <w:r w:rsidR="005F5A1B">
        <w:rPr>
          <w:b/>
          <w:noProof/>
          <w:lang w:val="sr-Cyrl-CS"/>
        </w:rPr>
        <w:t>6</w:t>
      </w:r>
      <w:r w:rsidRPr="00F451D1">
        <w:rPr>
          <w:b/>
          <w:noProof/>
          <w:lang w:val="sr-Latn-RS"/>
        </w:rPr>
        <w:t>.0</w:t>
      </w:r>
      <w:r w:rsidR="008C6ED9">
        <w:rPr>
          <w:b/>
          <w:noProof/>
          <w:lang w:val="sr-Cyrl-RS"/>
        </w:rPr>
        <w:t>3</w:t>
      </w:r>
      <w:r w:rsidRPr="00F451D1">
        <w:rPr>
          <w:b/>
          <w:noProof/>
          <w:lang w:val="sr-Latn-RS"/>
        </w:rPr>
        <w:t>.20</w:t>
      </w:r>
      <w:r w:rsidRPr="00F451D1">
        <w:rPr>
          <w:b/>
          <w:noProof/>
          <w:lang w:val="sr-Cyrl-RS"/>
        </w:rPr>
        <w:t>20</w:t>
      </w:r>
      <w:r w:rsidRPr="00F451D1">
        <w:rPr>
          <w:b/>
          <w:noProof/>
          <w:lang w:val="sr-Latn-RS"/>
        </w:rPr>
        <w:t xml:space="preserve"> године до 12,00 сати на адресу: </w:t>
      </w:r>
      <w:r w:rsidRPr="00F451D1">
        <w:rPr>
          <w:rFonts w:eastAsia="TimesNewRomanPSMT"/>
          <w:b/>
          <w:bCs/>
          <w:lang w:val="sr-Latn-RS"/>
        </w:rPr>
        <w:t>Комунално јавно предузеће „Ђунис“ Уб, Вељка Влаховића број 6, 14210 Уб.</w:t>
      </w:r>
    </w:p>
    <w:p w:rsidR="00830BF4" w:rsidRPr="00F451D1" w:rsidRDefault="00830BF4" w:rsidP="00830BF4">
      <w:pPr>
        <w:shd w:val="clear" w:color="auto" w:fill="FFFFFF"/>
        <w:jc w:val="both"/>
        <w:rPr>
          <w:b/>
          <w:noProof/>
          <w:lang w:val="sr-Cyrl-CS"/>
        </w:rPr>
      </w:pPr>
      <w:r w:rsidRPr="00F451D1">
        <w:rPr>
          <w:b/>
          <w:noProof/>
          <w:lang w:val="sr-Cyrl-CS"/>
        </w:rPr>
        <w:t xml:space="preserve">Нови рок - време и место отварања понуда: </w:t>
      </w:r>
      <w:r w:rsidR="0094543A">
        <w:rPr>
          <w:b/>
          <w:noProof/>
          <w:lang w:val="sr-Cyrl-CS"/>
        </w:rPr>
        <w:t>0</w:t>
      </w:r>
      <w:r w:rsidR="005F5A1B">
        <w:rPr>
          <w:b/>
          <w:noProof/>
          <w:lang w:val="sr-Cyrl-CS"/>
        </w:rPr>
        <w:t>6</w:t>
      </w:r>
      <w:r w:rsidRPr="00F451D1">
        <w:rPr>
          <w:b/>
          <w:noProof/>
          <w:lang w:val="sr-Latn-RS"/>
        </w:rPr>
        <w:t>.0</w:t>
      </w:r>
      <w:r w:rsidR="008C6ED9">
        <w:rPr>
          <w:b/>
          <w:noProof/>
          <w:lang w:val="sr-Cyrl-RS"/>
        </w:rPr>
        <w:t>3</w:t>
      </w:r>
      <w:r w:rsidRPr="00F451D1">
        <w:rPr>
          <w:b/>
          <w:noProof/>
          <w:lang w:val="sr-Latn-RS"/>
        </w:rPr>
        <w:t>.20</w:t>
      </w:r>
      <w:r w:rsidRPr="00F451D1">
        <w:rPr>
          <w:b/>
          <w:noProof/>
          <w:lang w:val="sr-Cyrl-RS"/>
        </w:rPr>
        <w:t>20</w:t>
      </w:r>
      <w:r w:rsidRPr="00F451D1">
        <w:rPr>
          <w:b/>
          <w:noProof/>
          <w:lang w:val="sr-Latn-RS"/>
        </w:rPr>
        <w:t xml:space="preserve"> године у 12,30 сати, </w:t>
      </w:r>
      <w:r w:rsidRPr="00F451D1">
        <w:rPr>
          <w:rFonts w:eastAsia="TimesNewRomanPSMT"/>
          <w:b/>
          <w:bCs/>
          <w:lang w:val="sr-Latn-RS"/>
        </w:rPr>
        <w:t>Комунално јавно предузеће „Ђунис“ Уб, Вељка Влаховића  број 6, 14210 Уб</w:t>
      </w:r>
      <w:r w:rsidRPr="00F451D1">
        <w:rPr>
          <w:b/>
          <w:noProof/>
          <w:lang w:val="sr-Latn-RS"/>
        </w:rPr>
        <w:t>.</w:t>
      </w:r>
    </w:p>
    <w:p w:rsidR="00830BF4" w:rsidRDefault="00830BF4" w:rsidP="00F23D7E">
      <w:pPr>
        <w:rPr>
          <w:b/>
          <w:bCs/>
          <w:i/>
          <w:iCs/>
          <w:u w:val="single"/>
          <w:lang w:val="sr-Cyrl-RS"/>
        </w:rPr>
      </w:pPr>
    </w:p>
    <w:p w:rsidR="00F23D7E" w:rsidRPr="009C4800" w:rsidRDefault="00F23D7E" w:rsidP="00F23D7E">
      <w:pPr>
        <w:rPr>
          <w:b/>
          <w:bCs/>
          <w:i/>
          <w:iCs/>
          <w:u w:val="single"/>
          <w:lang w:val="sr-Cyrl-RS"/>
        </w:rPr>
      </w:pPr>
      <w:r w:rsidRPr="009C4800">
        <w:rPr>
          <w:b/>
          <w:bCs/>
          <w:i/>
          <w:iCs/>
          <w:u w:val="single"/>
          <w:lang w:val="sr-Latn-RS"/>
        </w:rPr>
        <w:t>За Комисију</w:t>
      </w:r>
      <w:r w:rsidRPr="009C4800">
        <w:rPr>
          <w:b/>
          <w:bCs/>
          <w:i/>
          <w:iCs/>
          <w:u w:val="single"/>
          <w:lang w:val="sr-Cyrl-RS"/>
        </w:rPr>
        <w:t xml:space="preserve"> </w:t>
      </w:r>
      <w:r w:rsidRPr="009C4800">
        <w:rPr>
          <w:b/>
          <w:bCs/>
          <w:i/>
          <w:iCs/>
          <w:u w:val="single"/>
          <w:lang w:val="sr-Latn-RS"/>
        </w:rPr>
        <w:t>за ЈН</w:t>
      </w:r>
      <w:r w:rsidR="00134F67">
        <w:rPr>
          <w:b/>
          <w:bCs/>
          <w:i/>
          <w:iCs/>
          <w:u w:val="single"/>
          <w:lang w:val="sr-Latn-RS"/>
        </w:rPr>
        <w:t xml:space="preserve"> </w:t>
      </w:r>
      <w:r w:rsidRPr="009C4800">
        <w:rPr>
          <w:b/>
          <w:bCs/>
          <w:i/>
          <w:iCs/>
          <w:u w:val="single"/>
          <w:lang w:val="sr-Latn-RS"/>
        </w:rPr>
        <w:t xml:space="preserve">број </w:t>
      </w:r>
      <w:r w:rsidRPr="009C4800">
        <w:rPr>
          <w:b/>
          <w:bCs/>
          <w:i/>
          <w:iCs/>
          <w:u w:val="single"/>
          <w:lang w:val="sr-Cyrl-RS"/>
        </w:rPr>
        <w:t>-</w:t>
      </w:r>
      <w:r w:rsidRPr="009C4800">
        <w:rPr>
          <w:b/>
          <w:bCs/>
          <w:i/>
          <w:iCs/>
          <w:u w:val="single"/>
          <w:lang w:val="sr-Latn-RS"/>
        </w:rPr>
        <w:t>1.1.</w:t>
      </w:r>
      <w:r>
        <w:rPr>
          <w:b/>
          <w:bCs/>
          <w:i/>
          <w:iCs/>
          <w:u w:val="single"/>
          <w:lang w:val="sr-Cyrl-RS"/>
        </w:rPr>
        <w:t>2</w:t>
      </w:r>
      <w:r w:rsidR="00F616B7">
        <w:rPr>
          <w:b/>
          <w:bCs/>
          <w:i/>
          <w:iCs/>
          <w:u w:val="single"/>
          <w:lang w:val="sr-Cyrl-RS"/>
        </w:rPr>
        <w:t>1</w:t>
      </w:r>
      <w:r w:rsidRPr="009C4800">
        <w:rPr>
          <w:b/>
          <w:bCs/>
          <w:i/>
          <w:iCs/>
          <w:u w:val="single"/>
          <w:lang w:val="sr-Latn-RS"/>
        </w:rPr>
        <w:t>-Д/20</w:t>
      </w:r>
      <w:r>
        <w:rPr>
          <w:b/>
          <w:bCs/>
          <w:i/>
          <w:iCs/>
          <w:u w:val="single"/>
          <w:lang w:val="sr-Cyrl-RS"/>
        </w:rPr>
        <w:t>20</w:t>
      </w:r>
    </w:p>
    <w:p w:rsidR="00F23D7E" w:rsidRPr="009C4800" w:rsidRDefault="00F23D7E" w:rsidP="00F23D7E">
      <w:pPr>
        <w:rPr>
          <w:bCs/>
          <w:u w:val="single"/>
          <w:lang w:val="sr-Latn-RS"/>
        </w:rPr>
      </w:pPr>
      <w:r w:rsidRPr="009C4800">
        <w:rPr>
          <w:bCs/>
          <w:u w:val="single"/>
          <w:lang w:val="sr-Latn-RS"/>
        </w:rPr>
        <w:t>Јасмина Мартић, дипл. прав</w:t>
      </w:r>
    </w:p>
    <w:p w:rsidR="00E5777A" w:rsidRDefault="00E5777A" w:rsidP="00FE037F">
      <w:pPr>
        <w:ind w:firstLine="720"/>
        <w:jc w:val="center"/>
        <w:rPr>
          <w:b/>
          <w:bCs/>
          <w:i/>
          <w:iCs/>
          <w:lang w:val="sr-Cyrl-RS"/>
        </w:rPr>
      </w:pPr>
    </w:p>
    <w:sectPr w:rsidR="00E5777A" w:rsidSect="009C4800">
      <w:pgSz w:w="12240" w:h="15840"/>
      <w:pgMar w:top="1134" w:right="1134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>
    <w:nsid w:val="00000004"/>
    <w:multiLevelType w:val="multilevel"/>
    <w:tmpl w:val="75B063D0"/>
    <w:lvl w:ilvl="0">
      <w:start w:val="1"/>
      <w:numFmt w:val="decimal"/>
      <w:lvlText w:val="%1)"/>
      <w:lvlJc w:val="left"/>
      <w:pPr>
        <w:tabs>
          <w:tab w:val="num" w:pos="775"/>
        </w:tabs>
        <w:ind w:left="1495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/>
      </w:r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7"/>
    <w:multiLevelType w:val="singleLevel"/>
    <w:tmpl w:val="88FEF210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/>
      </w:rPr>
    </w:lvl>
  </w:abstractNum>
  <w:abstractNum w:abstractNumId="6">
    <w:nsid w:val="00000008"/>
    <w:multiLevelType w:val="multilevel"/>
    <w:tmpl w:val="68FE6A62"/>
    <w:name w:val="WW8Num8"/>
    <w:lvl w:ilvl="0">
      <w:start w:val="1"/>
      <w:numFmt w:val="decimal"/>
      <w:lvlText w:val="%1)"/>
      <w:lvlJc w:val="left"/>
      <w:pPr>
        <w:tabs>
          <w:tab w:val="num" w:pos="118"/>
        </w:tabs>
        <w:ind w:left="928" w:hanging="360"/>
      </w:pPr>
      <w:rPr>
        <w:rFonts w:ascii="Arial" w:hAnsi="Arial" w:cs="Arial" w:hint="default"/>
        <w:b/>
        <w:i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8"/>
        </w:tabs>
        <w:ind w:left="1558" w:hanging="360"/>
      </w:pPr>
    </w:lvl>
    <w:lvl w:ilvl="2">
      <w:start w:val="1"/>
      <w:numFmt w:val="lowerRoman"/>
      <w:lvlText w:val="%2.%3."/>
      <w:lvlJc w:val="right"/>
      <w:pPr>
        <w:tabs>
          <w:tab w:val="num" w:pos="118"/>
        </w:tabs>
        <w:ind w:left="2278" w:hanging="180"/>
      </w:pPr>
    </w:lvl>
    <w:lvl w:ilvl="3">
      <w:start w:val="1"/>
      <w:numFmt w:val="decimal"/>
      <w:lvlText w:val="%2.%3.%4."/>
      <w:lvlJc w:val="left"/>
      <w:pPr>
        <w:tabs>
          <w:tab w:val="num" w:pos="118"/>
        </w:tabs>
        <w:ind w:left="2998" w:hanging="360"/>
      </w:pPr>
    </w:lvl>
    <w:lvl w:ilvl="4">
      <w:start w:val="1"/>
      <w:numFmt w:val="lowerLetter"/>
      <w:lvlText w:val="%2.%3.%4.%5."/>
      <w:lvlJc w:val="left"/>
      <w:pPr>
        <w:tabs>
          <w:tab w:val="num" w:pos="118"/>
        </w:tabs>
        <w:ind w:left="3718" w:hanging="360"/>
      </w:pPr>
    </w:lvl>
    <w:lvl w:ilvl="5">
      <w:start w:val="1"/>
      <w:numFmt w:val="lowerRoman"/>
      <w:lvlText w:val="%2.%3.%4.%5.%6."/>
      <w:lvlJc w:val="right"/>
      <w:pPr>
        <w:tabs>
          <w:tab w:val="num" w:pos="118"/>
        </w:tabs>
        <w:ind w:left="4438" w:hanging="180"/>
      </w:pPr>
    </w:lvl>
    <w:lvl w:ilvl="6">
      <w:start w:val="1"/>
      <w:numFmt w:val="decimal"/>
      <w:lvlText w:val="%2.%3.%4.%5.%6.%7."/>
      <w:lvlJc w:val="left"/>
      <w:pPr>
        <w:tabs>
          <w:tab w:val="num" w:pos="118"/>
        </w:tabs>
        <w:ind w:left="515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18"/>
        </w:tabs>
        <w:ind w:left="587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18"/>
        </w:tabs>
        <w:ind w:left="6598" w:hanging="18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0A"/>
    <w:multiLevelType w:val="singleLevel"/>
    <w:tmpl w:val="8856F2B8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</w:rPr>
    </w:lvl>
  </w:abstractNum>
  <w:abstractNum w:abstractNumId="9">
    <w:nsid w:val="002C4AF0"/>
    <w:multiLevelType w:val="hybridMultilevel"/>
    <w:tmpl w:val="0A92C2AA"/>
    <w:lvl w:ilvl="0" w:tplc="A7AC0AE2">
      <w:start w:val="1"/>
      <w:numFmt w:val="decimal"/>
      <w:lvlText w:val="%1."/>
      <w:lvlJc w:val="left"/>
      <w:pPr>
        <w:ind w:left="1080" w:hanging="360"/>
      </w:pPr>
      <w:rPr>
        <w:b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0E44E89"/>
    <w:multiLevelType w:val="hybridMultilevel"/>
    <w:tmpl w:val="BDEC95AA"/>
    <w:lvl w:ilvl="0" w:tplc="2C7C1DF4">
      <w:start w:val="18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564206"/>
    <w:multiLevelType w:val="hybridMultilevel"/>
    <w:tmpl w:val="BA26BA82"/>
    <w:lvl w:ilvl="0" w:tplc="0409000F">
      <w:start w:val="1"/>
      <w:numFmt w:val="decimal"/>
      <w:lvlText w:val="%1."/>
      <w:lvlJc w:val="left"/>
      <w:pPr>
        <w:ind w:left="2291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9BACB4B2">
      <w:start w:val="1"/>
      <w:numFmt w:val="decimal"/>
      <w:lvlText w:val="%4."/>
      <w:lvlJc w:val="left"/>
      <w:pPr>
        <w:ind w:left="4451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12">
    <w:nsid w:val="02714EBB"/>
    <w:multiLevelType w:val="hybridMultilevel"/>
    <w:tmpl w:val="41E8F0DA"/>
    <w:lvl w:ilvl="0" w:tplc="AD82C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5F1C7B"/>
    <w:multiLevelType w:val="hybridMultilevel"/>
    <w:tmpl w:val="967478D2"/>
    <w:lvl w:ilvl="0" w:tplc="6BF28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9B6807"/>
    <w:multiLevelType w:val="hybridMultilevel"/>
    <w:tmpl w:val="6E74B522"/>
    <w:lvl w:ilvl="0" w:tplc="22D0FAA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6531AA"/>
    <w:multiLevelType w:val="hybridMultilevel"/>
    <w:tmpl w:val="9B6C2744"/>
    <w:lvl w:ilvl="0" w:tplc="C8585206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  <w:i w:val="0"/>
        <w:strike w:val="0"/>
        <w:dstrike w:val="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391356"/>
    <w:multiLevelType w:val="hybridMultilevel"/>
    <w:tmpl w:val="A8A42C6A"/>
    <w:lvl w:ilvl="0" w:tplc="465A535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FA52FC"/>
    <w:multiLevelType w:val="hybridMultilevel"/>
    <w:tmpl w:val="3904DC6E"/>
    <w:lvl w:ilvl="0" w:tplc="2BA022BE">
      <w:start w:val="5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05B363F"/>
    <w:multiLevelType w:val="hybridMultilevel"/>
    <w:tmpl w:val="28BE88B2"/>
    <w:lvl w:ilvl="0" w:tplc="A6582234">
      <w:start w:val="1"/>
      <w:numFmt w:val="decimal"/>
      <w:lvlText w:val="%1."/>
      <w:lvlJc w:val="left"/>
      <w:pPr>
        <w:ind w:left="540" w:hanging="360"/>
      </w:pPr>
      <w:rPr>
        <w:rFonts w:ascii="Times New Roman" w:eastAsia="Calibr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>
    <w:nsid w:val="40D14760"/>
    <w:multiLevelType w:val="hybridMultilevel"/>
    <w:tmpl w:val="EAA08A54"/>
    <w:lvl w:ilvl="0" w:tplc="2A66F2EA">
      <w:start w:val="1"/>
      <w:numFmt w:val="bullet"/>
      <w:lvlText w:val=""/>
      <w:lvlJc w:val="left"/>
      <w:pPr>
        <w:ind w:left="26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0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72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442" w:hanging="360"/>
      </w:pPr>
      <w:rPr>
        <w:rFonts w:ascii="Wingdings" w:hAnsi="Wingdings" w:hint="default"/>
      </w:rPr>
    </w:lvl>
  </w:abstractNum>
  <w:abstractNum w:abstractNumId="20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1">
    <w:nsid w:val="5DCC13A0"/>
    <w:multiLevelType w:val="hybridMultilevel"/>
    <w:tmpl w:val="5DF8786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5FE51D60"/>
    <w:multiLevelType w:val="hybridMultilevel"/>
    <w:tmpl w:val="2E9C9FD8"/>
    <w:lvl w:ilvl="0" w:tplc="93525AC4">
      <w:start w:val="2"/>
      <w:numFmt w:val="decimal"/>
      <w:lvlText w:val="%1."/>
      <w:lvlJc w:val="left"/>
      <w:pPr>
        <w:ind w:left="52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48" w:hanging="360"/>
      </w:pPr>
    </w:lvl>
    <w:lvl w:ilvl="2" w:tplc="0409001B">
      <w:start w:val="1"/>
      <w:numFmt w:val="lowerRoman"/>
      <w:lvlText w:val="%3."/>
      <w:lvlJc w:val="right"/>
      <w:pPr>
        <w:ind w:left="1968" w:hanging="180"/>
      </w:pPr>
    </w:lvl>
    <w:lvl w:ilvl="3" w:tplc="0409000F">
      <w:start w:val="1"/>
      <w:numFmt w:val="decimal"/>
      <w:lvlText w:val="%4."/>
      <w:lvlJc w:val="left"/>
      <w:pPr>
        <w:ind w:left="2688" w:hanging="360"/>
      </w:pPr>
    </w:lvl>
    <w:lvl w:ilvl="4" w:tplc="04090019">
      <w:start w:val="1"/>
      <w:numFmt w:val="lowerLetter"/>
      <w:lvlText w:val="%5."/>
      <w:lvlJc w:val="left"/>
      <w:pPr>
        <w:ind w:left="3408" w:hanging="360"/>
      </w:pPr>
    </w:lvl>
    <w:lvl w:ilvl="5" w:tplc="0409001B">
      <w:start w:val="1"/>
      <w:numFmt w:val="lowerRoman"/>
      <w:lvlText w:val="%6."/>
      <w:lvlJc w:val="right"/>
      <w:pPr>
        <w:ind w:left="4128" w:hanging="180"/>
      </w:pPr>
    </w:lvl>
    <w:lvl w:ilvl="6" w:tplc="0409000F">
      <w:start w:val="1"/>
      <w:numFmt w:val="decimal"/>
      <w:lvlText w:val="%7."/>
      <w:lvlJc w:val="left"/>
      <w:pPr>
        <w:ind w:left="4848" w:hanging="360"/>
      </w:pPr>
    </w:lvl>
    <w:lvl w:ilvl="7" w:tplc="04090019">
      <w:start w:val="1"/>
      <w:numFmt w:val="lowerLetter"/>
      <w:lvlText w:val="%8."/>
      <w:lvlJc w:val="left"/>
      <w:pPr>
        <w:ind w:left="5568" w:hanging="360"/>
      </w:pPr>
    </w:lvl>
    <w:lvl w:ilvl="8" w:tplc="0409001B">
      <w:start w:val="1"/>
      <w:numFmt w:val="lowerRoman"/>
      <w:lvlText w:val="%9."/>
      <w:lvlJc w:val="right"/>
      <w:pPr>
        <w:ind w:left="6288" w:hanging="180"/>
      </w:pPr>
    </w:lvl>
  </w:abstractNum>
  <w:abstractNum w:abstractNumId="23">
    <w:nsid w:val="60FF509D"/>
    <w:multiLevelType w:val="hybridMultilevel"/>
    <w:tmpl w:val="4D681F5E"/>
    <w:lvl w:ilvl="0" w:tplc="2870B7E4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i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81155D"/>
    <w:multiLevelType w:val="hybridMultilevel"/>
    <w:tmpl w:val="740207DA"/>
    <w:lvl w:ilvl="0" w:tplc="EA3CB9A4">
      <w:start w:val="1"/>
      <w:numFmt w:val="decimal"/>
      <w:lvlText w:val="%1)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6DC269AE"/>
    <w:multiLevelType w:val="hybridMultilevel"/>
    <w:tmpl w:val="673C0472"/>
    <w:lvl w:ilvl="0" w:tplc="0950876A">
      <w:start w:val="6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6">
    <w:nsid w:val="762C4B3F"/>
    <w:multiLevelType w:val="hybridMultilevel"/>
    <w:tmpl w:val="34A06E12"/>
    <w:lvl w:ilvl="0" w:tplc="E806E0D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0048BA"/>
    <w:multiLevelType w:val="hybridMultilevel"/>
    <w:tmpl w:val="6FCECB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5"/>
  </w:num>
  <w:num w:numId="11">
    <w:abstractNumId w:val="10"/>
  </w:num>
  <w:num w:numId="12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  <w:num w:numId="18">
    <w:abstractNumId w:val="5"/>
    <w:lvlOverride w:ilvl="0">
      <w:startOverride w:val="1"/>
    </w:lvlOverride>
  </w:num>
  <w:num w:numId="19">
    <w:abstractNumId w:val="14"/>
  </w:num>
  <w:num w:numId="20">
    <w:abstractNumId w:val="18"/>
  </w:num>
  <w:num w:numId="2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</w:num>
  <w:num w:numId="23">
    <w:abstractNumId w:val="26"/>
  </w:num>
  <w:num w:numId="24">
    <w:abstractNumId w:val="22"/>
  </w:num>
  <w:num w:numId="2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1"/>
  </w:num>
  <w:num w:numId="37">
    <w:abstractNumId w:val="4"/>
  </w:num>
  <w:num w:numId="38">
    <w:abstractNumId w:val="6"/>
  </w:num>
  <w:num w:numId="39">
    <w:abstractNumId w:val="7"/>
  </w:num>
  <w:num w:numId="40">
    <w:abstractNumId w:val="8"/>
  </w:num>
  <w:num w:numId="41">
    <w:abstractNumId w:val="17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D3"/>
    <w:rsid w:val="0003650C"/>
    <w:rsid w:val="0010245A"/>
    <w:rsid w:val="00134F67"/>
    <w:rsid w:val="00171CAE"/>
    <w:rsid w:val="00210964"/>
    <w:rsid w:val="00212504"/>
    <w:rsid w:val="00245CD4"/>
    <w:rsid w:val="002A2FF4"/>
    <w:rsid w:val="002F1E22"/>
    <w:rsid w:val="002F435E"/>
    <w:rsid w:val="00313905"/>
    <w:rsid w:val="00335628"/>
    <w:rsid w:val="0036331F"/>
    <w:rsid w:val="003712D6"/>
    <w:rsid w:val="0037177A"/>
    <w:rsid w:val="00382CAC"/>
    <w:rsid w:val="003A3CAD"/>
    <w:rsid w:val="003B05B4"/>
    <w:rsid w:val="003C4374"/>
    <w:rsid w:val="003E7428"/>
    <w:rsid w:val="00420B11"/>
    <w:rsid w:val="00454E08"/>
    <w:rsid w:val="004647E7"/>
    <w:rsid w:val="0049620D"/>
    <w:rsid w:val="00512F3A"/>
    <w:rsid w:val="00531C7F"/>
    <w:rsid w:val="00544DEF"/>
    <w:rsid w:val="005B6969"/>
    <w:rsid w:val="005E30EC"/>
    <w:rsid w:val="005F1B4D"/>
    <w:rsid w:val="005F5A1B"/>
    <w:rsid w:val="006168D3"/>
    <w:rsid w:val="00626969"/>
    <w:rsid w:val="006E02EE"/>
    <w:rsid w:val="006F7DC3"/>
    <w:rsid w:val="00712603"/>
    <w:rsid w:val="00720C85"/>
    <w:rsid w:val="007B4775"/>
    <w:rsid w:val="007D26E2"/>
    <w:rsid w:val="00821D70"/>
    <w:rsid w:val="00830BF4"/>
    <w:rsid w:val="008C6ED9"/>
    <w:rsid w:val="0090363F"/>
    <w:rsid w:val="009179FC"/>
    <w:rsid w:val="0094543A"/>
    <w:rsid w:val="00984673"/>
    <w:rsid w:val="009C4800"/>
    <w:rsid w:val="009F1072"/>
    <w:rsid w:val="00A344DC"/>
    <w:rsid w:val="00A737FF"/>
    <w:rsid w:val="00A961DB"/>
    <w:rsid w:val="00AB2B2F"/>
    <w:rsid w:val="00AB2EC6"/>
    <w:rsid w:val="00B42B7E"/>
    <w:rsid w:val="00B45BB4"/>
    <w:rsid w:val="00B833BF"/>
    <w:rsid w:val="00B901A3"/>
    <w:rsid w:val="00BA31C7"/>
    <w:rsid w:val="00C001AC"/>
    <w:rsid w:val="00C00FD6"/>
    <w:rsid w:val="00C05B32"/>
    <w:rsid w:val="00C627B3"/>
    <w:rsid w:val="00CA21AD"/>
    <w:rsid w:val="00CC0810"/>
    <w:rsid w:val="00CE1E31"/>
    <w:rsid w:val="00D61D26"/>
    <w:rsid w:val="00D85C05"/>
    <w:rsid w:val="00DD06EF"/>
    <w:rsid w:val="00E01609"/>
    <w:rsid w:val="00E13D78"/>
    <w:rsid w:val="00E35B14"/>
    <w:rsid w:val="00E5777A"/>
    <w:rsid w:val="00E75D1F"/>
    <w:rsid w:val="00EE376D"/>
    <w:rsid w:val="00EE3BE9"/>
    <w:rsid w:val="00F23D7E"/>
    <w:rsid w:val="00F616B7"/>
    <w:rsid w:val="00FE037F"/>
    <w:rsid w:val="00FE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8D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335628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35628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35628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35628"/>
    <w:pPr>
      <w:keepNext/>
      <w:spacing w:before="240" w:after="60"/>
      <w:outlineLvl w:val="3"/>
    </w:pPr>
    <w:rPr>
      <w:rFonts w:eastAsia="Calibr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35628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35628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5628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335628"/>
    <w:rPr>
      <w:rFonts w:ascii="Arial" w:eastAsia="Calibri" w:hAnsi="Arial" w:cs="Arial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6168D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locked/>
    <w:rsid w:val="006168D3"/>
    <w:rPr>
      <w:rFonts w:ascii="Calibri" w:eastAsia="Calibri" w:hAnsi="Calibri" w:cs="Calibri"/>
      <w:lang w:val="sr-Latn-CS"/>
    </w:rPr>
  </w:style>
  <w:style w:type="paragraph" w:styleId="NoSpacing">
    <w:name w:val="No Spacing"/>
    <w:link w:val="NoSpacingChar"/>
    <w:qFormat/>
    <w:rsid w:val="006168D3"/>
    <w:pPr>
      <w:spacing w:after="0" w:line="240" w:lineRule="auto"/>
    </w:pPr>
    <w:rPr>
      <w:rFonts w:ascii="Calibri" w:eastAsia="Calibri" w:hAnsi="Calibri" w:cs="Calibri"/>
      <w:lang w:val="sr-Latn-CS"/>
    </w:rPr>
  </w:style>
  <w:style w:type="paragraph" w:styleId="BalloonText">
    <w:name w:val="Balloon Text"/>
    <w:basedOn w:val="Normal"/>
    <w:link w:val="BalloonTextChar"/>
    <w:semiHidden/>
    <w:unhideWhenUsed/>
    <w:rsid w:val="00C05B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05B32"/>
    <w:rPr>
      <w:rFonts w:ascii="Tahoma" w:eastAsia="Batang" w:hAnsi="Tahoma" w:cs="Tahoma"/>
      <w:sz w:val="16"/>
      <w:szCs w:val="16"/>
      <w:lang w:val="sr-Latn-CS" w:eastAsia="sr-Latn-CS"/>
    </w:rPr>
  </w:style>
  <w:style w:type="paragraph" w:styleId="ListParagraph">
    <w:name w:val="List Paragraph"/>
    <w:aliases w:val="Liste 1"/>
    <w:basedOn w:val="Normal"/>
    <w:link w:val="ListParagraphChar"/>
    <w:uiPriority w:val="34"/>
    <w:qFormat/>
    <w:rsid w:val="00A961DB"/>
    <w:pPr>
      <w:suppressAutoHyphens/>
      <w:spacing w:line="100" w:lineRule="atLeast"/>
      <w:ind w:left="720"/>
    </w:pPr>
    <w:rPr>
      <w:rFonts w:eastAsia="Arial Unicode MS"/>
      <w:color w:val="000000"/>
      <w:kern w:val="1"/>
      <w:lang w:val="en-US" w:eastAsia="ar-SA"/>
    </w:rPr>
  </w:style>
  <w:style w:type="character" w:customStyle="1" w:styleId="ListParagraphChar">
    <w:name w:val="List Paragraph Char"/>
    <w:aliases w:val="Liste 1 Char"/>
    <w:link w:val="ListParagraph"/>
    <w:uiPriority w:val="34"/>
    <w:locked/>
    <w:rsid w:val="0033562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semiHidden/>
    <w:rsid w:val="00335628"/>
    <w:rPr>
      <w:rFonts w:ascii="Arial" w:eastAsia="Calibri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335628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335628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335628"/>
    <w:rPr>
      <w:rFonts w:ascii="Times New Roman" w:eastAsia="Calibri" w:hAnsi="Times New Roman" w:cs="Times New Roman"/>
      <w:b/>
      <w:bCs/>
    </w:rPr>
  </w:style>
  <w:style w:type="paragraph" w:styleId="CommentText">
    <w:name w:val="annotation text"/>
    <w:basedOn w:val="Normal"/>
    <w:link w:val="CommentTextChar"/>
    <w:semiHidden/>
    <w:unhideWhenUsed/>
    <w:rsid w:val="00335628"/>
    <w:rPr>
      <w:rFonts w:ascii="Arial" w:eastAsia="Times New Roman" w:hAnsi="Arial"/>
      <w:noProof/>
      <w:sz w:val="20"/>
      <w:lang w:val="sr-Cyrl-C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335628"/>
    <w:rPr>
      <w:rFonts w:ascii="Arial" w:eastAsia="Times New Roman" w:hAnsi="Arial" w:cs="Times New Roman"/>
      <w:noProof/>
      <w:sz w:val="20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semiHidden/>
    <w:rsid w:val="00335628"/>
    <w:rPr>
      <w:rFonts w:ascii="YUTimes" w:eastAsia="Calibri" w:hAnsi="YUTimes" w:cs="Times New Roman"/>
      <w:sz w:val="28"/>
      <w:szCs w:val="20"/>
    </w:rPr>
  </w:style>
  <w:style w:type="paragraph" w:styleId="Header">
    <w:name w:val="header"/>
    <w:basedOn w:val="Normal"/>
    <w:link w:val="HeaderChar"/>
    <w:semiHidden/>
    <w:unhideWhenUsed/>
    <w:rsid w:val="00335628"/>
    <w:pPr>
      <w:tabs>
        <w:tab w:val="center" w:pos="4320"/>
        <w:tab w:val="right" w:pos="8640"/>
      </w:tabs>
    </w:pPr>
    <w:rPr>
      <w:rFonts w:ascii="YUTimes" w:eastAsia="Calibri" w:hAnsi="YUTimes"/>
      <w:sz w:val="28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semiHidden/>
    <w:rsid w:val="00335628"/>
    <w:rPr>
      <w:rFonts w:ascii="Arial Narrow" w:eastAsia="Calibri" w:hAnsi="Arial Narrow" w:cs="Courier New"/>
      <w:bCs/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335628"/>
    <w:pPr>
      <w:tabs>
        <w:tab w:val="center" w:pos="4320"/>
        <w:tab w:val="right" w:pos="8640"/>
      </w:tabs>
    </w:pPr>
    <w:rPr>
      <w:rFonts w:ascii="Arial Narrow" w:eastAsia="Calibri" w:hAnsi="Arial Narrow" w:cs="Courier New"/>
      <w:bCs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335628"/>
    <w:rPr>
      <w:rFonts w:eastAsia="Calibri"/>
      <w:spacing w:val="1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335628"/>
    <w:rPr>
      <w:rFonts w:ascii="Times New Roman" w:eastAsia="Calibri" w:hAnsi="Times New Roman" w:cs="Times New Roman"/>
      <w:spacing w:val="1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335628"/>
    <w:rPr>
      <w:rFonts w:ascii="Times New Roman" w:eastAsia="Calibri" w:hAnsi="Times New Roman" w:cs="Times New Roman"/>
      <w:spacing w:val="10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335628"/>
    <w:pPr>
      <w:spacing w:after="120" w:line="480" w:lineRule="auto"/>
      <w:jc w:val="both"/>
    </w:pPr>
    <w:rPr>
      <w:rFonts w:eastAsia="Calibri"/>
      <w:spacing w:val="10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335628"/>
    <w:rPr>
      <w:rFonts w:ascii="Times New Roman" w:eastAsia="Times New Roman" w:hAnsi="Times New Roman" w:cs="Times New Roman"/>
      <w:color w:val="000000"/>
      <w:kern w:val="2"/>
      <w:sz w:val="16"/>
      <w:szCs w:val="16"/>
      <w:lang w:eastAsia="ar-SA"/>
    </w:rPr>
  </w:style>
  <w:style w:type="paragraph" w:styleId="BodyText3">
    <w:name w:val="Body Text 3"/>
    <w:basedOn w:val="Normal"/>
    <w:link w:val="BodyText3Char"/>
    <w:semiHidden/>
    <w:unhideWhenUsed/>
    <w:rsid w:val="00335628"/>
    <w:pPr>
      <w:suppressAutoHyphens/>
      <w:spacing w:after="120" w:line="100" w:lineRule="atLeast"/>
    </w:pPr>
    <w:rPr>
      <w:rFonts w:eastAsia="Times New Roman"/>
      <w:color w:val="000000"/>
      <w:kern w:val="2"/>
      <w:sz w:val="16"/>
      <w:szCs w:val="16"/>
      <w:lang w:val="en-US" w:eastAsia="ar-SA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35628"/>
    <w:rPr>
      <w:rFonts w:ascii="Times New Roman" w:eastAsia="Calibri" w:hAnsi="Times New Roman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unhideWhenUsed/>
    <w:rsid w:val="00335628"/>
    <w:pPr>
      <w:spacing w:after="120"/>
      <w:ind w:left="283"/>
    </w:pPr>
    <w:rPr>
      <w:rFonts w:eastAsia="Calibri"/>
      <w:sz w:val="16"/>
      <w:szCs w:val="16"/>
      <w:lang w:val="en-US" w:eastAsia="en-US"/>
    </w:rPr>
  </w:style>
  <w:style w:type="paragraph" w:customStyle="1" w:styleId="Default">
    <w:name w:val="Default"/>
    <w:semiHidden/>
    <w:rsid w:val="00335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odnaslov2">
    <w:name w:val="podnaslov2"/>
    <w:basedOn w:val="DefaultParagraphFont"/>
    <w:rsid w:val="00335628"/>
  </w:style>
  <w:style w:type="character" w:customStyle="1" w:styleId="textleft9bold1">
    <w:name w:val="textleft9bold1"/>
    <w:rsid w:val="00335628"/>
    <w:rPr>
      <w:rFonts w:ascii="Arial" w:hAnsi="Arial" w:cs="Arial" w:hint="default"/>
      <w:b/>
      <w:bCs/>
      <w:strike w:val="0"/>
      <w:dstrike w:val="0"/>
      <w:sz w:val="18"/>
      <w:szCs w:val="18"/>
      <w:u w:val="none"/>
      <w:effect w:val="none"/>
    </w:rPr>
  </w:style>
  <w:style w:type="table" w:styleId="TableGrid">
    <w:name w:val="Table Grid"/>
    <w:basedOn w:val="TableNormal"/>
    <w:rsid w:val="00335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rsid w:val="00DD06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830BF4"/>
    <w:pPr>
      <w:spacing w:before="100" w:beforeAutospacing="1" w:after="100" w:afterAutospacing="1"/>
    </w:pPr>
    <w:rPr>
      <w:rFonts w:eastAsia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8D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335628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35628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35628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35628"/>
    <w:pPr>
      <w:keepNext/>
      <w:spacing w:before="240" w:after="60"/>
      <w:outlineLvl w:val="3"/>
    </w:pPr>
    <w:rPr>
      <w:rFonts w:eastAsia="Calibr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35628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35628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5628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335628"/>
    <w:rPr>
      <w:rFonts w:ascii="Arial" w:eastAsia="Calibri" w:hAnsi="Arial" w:cs="Arial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6168D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locked/>
    <w:rsid w:val="006168D3"/>
    <w:rPr>
      <w:rFonts w:ascii="Calibri" w:eastAsia="Calibri" w:hAnsi="Calibri" w:cs="Calibri"/>
      <w:lang w:val="sr-Latn-CS"/>
    </w:rPr>
  </w:style>
  <w:style w:type="paragraph" w:styleId="NoSpacing">
    <w:name w:val="No Spacing"/>
    <w:link w:val="NoSpacingChar"/>
    <w:qFormat/>
    <w:rsid w:val="006168D3"/>
    <w:pPr>
      <w:spacing w:after="0" w:line="240" w:lineRule="auto"/>
    </w:pPr>
    <w:rPr>
      <w:rFonts w:ascii="Calibri" w:eastAsia="Calibri" w:hAnsi="Calibri" w:cs="Calibri"/>
      <w:lang w:val="sr-Latn-CS"/>
    </w:rPr>
  </w:style>
  <w:style w:type="paragraph" w:styleId="BalloonText">
    <w:name w:val="Balloon Text"/>
    <w:basedOn w:val="Normal"/>
    <w:link w:val="BalloonTextChar"/>
    <w:semiHidden/>
    <w:unhideWhenUsed/>
    <w:rsid w:val="00C05B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05B32"/>
    <w:rPr>
      <w:rFonts w:ascii="Tahoma" w:eastAsia="Batang" w:hAnsi="Tahoma" w:cs="Tahoma"/>
      <w:sz w:val="16"/>
      <w:szCs w:val="16"/>
      <w:lang w:val="sr-Latn-CS" w:eastAsia="sr-Latn-CS"/>
    </w:rPr>
  </w:style>
  <w:style w:type="paragraph" w:styleId="ListParagraph">
    <w:name w:val="List Paragraph"/>
    <w:aliases w:val="Liste 1"/>
    <w:basedOn w:val="Normal"/>
    <w:link w:val="ListParagraphChar"/>
    <w:uiPriority w:val="34"/>
    <w:qFormat/>
    <w:rsid w:val="00A961DB"/>
    <w:pPr>
      <w:suppressAutoHyphens/>
      <w:spacing w:line="100" w:lineRule="atLeast"/>
      <w:ind w:left="720"/>
    </w:pPr>
    <w:rPr>
      <w:rFonts w:eastAsia="Arial Unicode MS"/>
      <w:color w:val="000000"/>
      <w:kern w:val="1"/>
      <w:lang w:val="en-US" w:eastAsia="ar-SA"/>
    </w:rPr>
  </w:style>
  <w:style w:type="character" w:customStyle="1" w:styleId="ListParagraphChar">
    <w:name w:val="List Paragraph Char"/>
    <w:aliases w:val="Liste 1 Char"/>
    <w:link w:val="ListParagraph"/>
    <w:uiPriority w:val="34"/>
    <w:locked/>
    <w:rsid w:val="0033562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semiHidden/>
    <w:rsid w:val="00335628"/>
    <w:rPr>
      <w:rFonts w:ascii="Arial" w:eastAsia="Calibri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335628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335628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335628"/>
    <w:rPr>
      <w:rFonts w:ascii="Times New Roman" w:eastAsia="Calibri" w:hAnsi="Times New Roman" w:cs="Times New Roman"/>
      <w:b/>
      <w:bCs/>
    </w:rPr>
  </w:style>
  <w:style w:type="paragraph" w:styleId="CommentText">
    <w:name w:val="annotation text"/>
    <w:basedOn w:val="Normal"/>
    <w:link w:val="CommentTextChar"/>
    <w:semiHidden/>
    <w:unhideWhenUsed/>
    <w:rsid w:val="00335628"/>
    <w:rPr>
      <w:rFonts w:ascii="Arial" w:eastAsia="Times New Roman" w:hAnsi="Arial"/>
      <w:noProof/>
      <w:sz w:val="20"/>
      <w:lang w:val="sr-Cyrl-C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335628"/>
    <w:rPr>
      <w:rFonts w:ascii="Arial" w:eastAsia="Times New Roman" w:hAnsi="Arial" w:cs="Times New Roman"/>
      <w:noProof/>
      <w:sz w:val="20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semiHidden/>
    <w:rsid w:val="00335628"/>
    <w:rPr>
      <w:rFonts w:ascii="YUTimes" w:eastAsia="Calibri" w:hAnsi="YUTimes" w:cs="Times New Roman"/>
      <w:sz w:val="28"/>
      <w:szCs w:val="20"/>
    </w:rPr>
  </w:style>
  <w:style w:type="paragraph" w:styleId="Header">
    <w:name w:val="header"/>
    <w:basedOn w:val="Normal"/>
    <w:link w:val="HeaderChar"/>
    <w:semiHidden/>
    <w:unhideWhenUsed/>
    <w:rsid w:val="00335628"/>
    <w:pPr>
      <w:tabs>
        <w:tab w:val="center" w:pos="4320"/>
        <w:tab w:val="right" w:pos="8640"/>
      </w:tabs>
    </w:pPr>
    <w:rPr>
      <w:rFonts w:ascii="YUTimes" w:eastAsia="Calibri" w:hAnsi="YUTimes"/>
      <w:sz w:val="28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semiHidden/>
    <w:rsid w:val="00335628"/>
    <w:rPr>
      <w:rFonts w:ascii="Arial Narrow" w:eastAsia="Calibri" w:hAnsi="Arial Narrow" w:cs="Courier New"/>
      <w:bCs/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335628"/>
    <w:pPr>
      <w:tabs>
        <w:tab w:val="center" w:pos="4320"/>
        <w:tab w:val="right" w:pos="8640"/>
      </w:tabs>
    </w:pPr>
    <w:rPr>
      <w:rFonts w:ascii="Arial Narrow" w:eastAsia="Calibri" w:hAnsi="Arial Narrow" w:cs="Courier New"/>
      <w:bCs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335628"/>
    <w:rPr>
      <w:rFonts w:eastAsia="Calibri"/>
      <w:spacing w:val="1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335628"/>
    <w:rPr>
      <w:rFonts w:ascii="Times New Roman" w:eastAsia="Calibri" w:hAnsi="Times New Roman" w:cs="Times New Roman"/>
      <w:spacing w:val="1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335628"/>
    <w:rPr>
      <w:rFonts w:ascii="Times New Roman" w:eastAsia="Calibri" w:hAnsi="Times New Roman" w:cs="Times New Roman"/>
      <w:spacing w:val="10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335628"/>
    <w:pPr>
      <w:spacing w:after="120" w:line="480" w:lineRule="auto"/>
      <w:jc w:val="both"/>
    </w:pPr>
    <w:rPr>
      <w:rFonts w:eastAsia="Calibri"/>
      <w:spacing w:val="10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335628"/>
    <w:rPr>
      <w:rFonts w:ascii="Times New Roman" w:eastAsia="Times New Roman" w:hAnsi="Times New Roman" w:cs="Times New Roman"/>
      <w:color w:val="000000"/>
      <w:kern w:val="2"/>
      <w:sz w:val="16"/>
      <w:szCs w:val="16"/>
      <w:lang w:eastAsia="ar-SA"/>
    </w:rPr>
  </w:style>
  <w:style w:type="paragraph" w:styleId="BodyText3">
    <w:name w:val="Body Text 3"/>
    <w:basedOn w:val="Normal"/>
    <w:link w:val="BodyText3Char"/>
    <w:semiHidden/>
    <w:unhideWhenUsed/>
    <w:rsid w:val="00335628"/>
    <w:pPr>
      <w:suppressAutoHyphens/>
      <w:spacing w:after="120" w:line="100" w:lineRule="atLeast"/>
    </w:pPr>
    <w:rPr>
      <w:rFonts w:eastAsia="Times New Roman"/>
      <w:color w:val="000000"/>
      <w:kern w:val="2"/>
      <w:sz w:val="16"/>
      <w:szCs w:val="16"/>
      <w:lang w:val="en-US" w:eastAsia="ar-SA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35628"/>
    <w:rPr>
      <w:rFonts w:ascii="Times New Roman" w:eastAsia="Calibri" w:hAnsi="Times New Roman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unhideWhenUsed/>
    <w:rsid w:val="00335628"/>
    <w:pPr>
      <w:spacing w:after="120"/>
      <w:ind w:left="283"/>
    </w:pPr>
    <w:rPr>
      <w:rFonts w:eastAsia="Calibri"/>
      <w:sz w:val="16"/>
      <w:szCs w:val="16"/>
      <w:lang w:val="en-US" w:eastAsia="en-US"/>
    </w:rPr>
  </w:style>
  <w:style w:type="paragraph" w:customStyle="1" w:styleId="Default">
    <w:name w:val="Default"/>
    <w:semiHidden/>
    <w:rsid w:val="00335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odnaslov2">
    <w:name w:val="podnaslov2"/>
    <w:basedOn w:val="DefaultParagraphFont"/>
    <w:rsid w:val="00335628"/>
  </w:style>
  <w:style w:type="character" w:customStyle="1" w:styleId="textleft9bold1">
    <w:name w:val="textleft9bold1"/>
    <w:rsid w:val="00335628"/>
    <w:rPr>
      <w:rFonts w:ascii="Arial" w:hAnsi="Arial" w:cs="Arial" w:hint="default"/>
      <w:b/>
      <w:bCs/>
      <w:strike w:val="0"/>
      <w:dstrike w:val="0"/>
      <w:sz w:val="18"/>
      <w:szCs w:val="18"/>
      <w:u w:val="none"/>
      <w:effect w:val="none"/>
    </w:rPr>
  </w:style>
  <w:style w:type="table" w:styleId="TableGrid">
    <w:name w:val="Table Grid"/>
    <w:basedOn w:val="TableNormal"/>
    <w:rsid w:val="00335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rsid w:val="00DD06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830BF4"/>
    <w:pPr>
      <w:spacing w:before="100" w:beforeAutospacing="1" w:after="100" w:afterAutospacing="1"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ujn.go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ortal.ujn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junisnabavke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PravnaSluzba</dc:creator>
  <cp:lastModifiedBy>PravnaSluzba</cp:lastModifiedBy>
  <cp:revision>10</cp:revision>
  <cp:lastPrinted>2019-06-10T10:23:00Z</cp:lastPrinted>
  <dcterms:created xsi:type="dcterms:W3CDTF">2020-02-27T14:26:00Z</dcterms:created>
  <dcterms:modified xsi:type="dcterms:W3CDTF">2020-02-28T14:26:00Z</dcterms:modified>
</cp:coreProperties>
</file>